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AF" w:rsidRDefault="00AF0BBD" w:rsidP="00346FC7">
      <w:pPr>
        <w:adjustRightInd/>
        <w:spacing w:line="274" w:lineRule="exact"/>
        <w:rPr>
          <w:rFonts w:hAnsi="Times New Roman" w:cs="Times New Roman"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08.9pt;height:743.1pt;z-index:1;mso-wrap-distance-left:2mm;mso-wrap-distance-right:2mm;mso-position-horizontal-relative:margin" o:allowincell="f" filled="f" strokecolor="blue" strokeweight=".4mm">
            <v:textbox inset="2mm,2mm,2mm,2mm">
              <w:txbxContent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46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40"/>
                      <w:szCs w:val="40"/>
                    </w:rPr>
                    <w:t>博物館実習</w:t>
                  </w:r>
                  <w:r>
                    <w:rPr>
                      <w:rFonts w:ascii="ＤＦ特太ゴシック体" w:hAnsi="ＤＦ特太ゴシック体" w:cs="ＤＦ特太ゴシック体"/>
                      <w:snapToGrid w:val="0"/>
                      <w:sz w:val="40"/>
                      <w:szCs w:val="40"/>
                    </w:rPr>
                    <w:t>1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40"/>
                      <w:szCs w:val="40"/>
                    </w:rPr>
                    <w:t>・博物館実習２・博物館実習３</w:t>
                  </w: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tbl>
                  <w:tblPr>
                    <w:tblW w:w="0" w:type="auto"/>
                    <w:tblInd w:w="5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2" w:type="dxa"/>
                      <w:right w:w="5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87"/>
                  </w:tblGrid>
                  <w:tr w:rsidR="001B1EAF">
                    <w:tc>
                      <w:tcPr>
                        <w:tcW w:w="9087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</w:tcPr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460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snapToGrid w:val="0"/>
                          </w:rPr>
                          <w:t xml:space="preserve">     </w:t>
                        </w:r>
                        <w:r>
                          <w:rPr>
                            <w:rFonts w:eastAsia="ＤＦ特太ゴシック体" w:hAnsi="Times New Roman" w:cs="ＤＦ特太ゴシック体" w:hint="eastAsia"/>
                            <w:snapToGrid w:val="0"/>
                            <w:color w:val="0000FF"/>
                            <w:sz w:val="40"/>
                            <w:szCs w:val="40"/>
                          </w:rPr>
                          <w:t>博物館実習合同</w:t>
                        </w: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1658" w:lineRule="exact"/>
                          <w:jc w:val="center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eastAsia="ＤＦ特太ゴシック体" w:hAnsi="Times New Roman" w:cs="ＤＦ特太ゴシック体" w:hint="eastAsia"/>
                            <w:b/>
                            <w:bCs/>
                            <w:shadow/>
                            <w:snapToGrid w:val="0"/>
                            <w:color w:val="0000FF"/>
                            <w:w w:val="50"/>
                            <w:sz w:val="160"/>
                            <w:szCs w:val="160"/>
                          </w:rPr>
                          <w:t>博物館見学のお知らせ</w:t>
                        </w: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</w:tc>
                  </w:tr>
                </w:tbl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700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ＤＦ特太ゴシック体" w:hAnsi="ＤＦ特太ゴシック体" w:cs="ＤＦ特太ゴシック体"/>
                      <w:snapToGrid w:val="0"/>
                      <w:sz w:val="64"/>
                      <w:szCs w:val="64"/>
                    </w:rPr>
                    <w:t xml:space="preserve">    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64"/>
                      <w:szCs w:val="64"/>
                    </w:rPr>
                    <w:t>場　所：徳川美術館</w:t>
                  </w: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700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ＤＦ特太ゴシック体" w:hAnsi="ＤＦ特太ゴシック体" w:cs="ＤＦ特太ゴシック体"/>
                      <w:snapToGrid w:val="0"/>
                      <w:sz w:val="64"/>
                      <w:szCs w:val="64"/>
                    </w:rPr>
                    <w:t xml:space="preserve">    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64"/>
                      <w:szCs w:val="64"/>
                    </w:rPr>
                    <w:t>日　時：８月</w:t>
                  </w:r>
                  <w:r w:rsidR="00C05B33">
                    <w:rPr>
                      <w:rFonts w:eastAsia="ＤＦ特太ゴシック体" w:hAnsi="Times New Roman" w:cs="ＤＦ特太ゴシック体" w:hint="eastAsia"/>
                      <w:snapToGrid w:val="0"/>
                      <w:sz w:val="64"/>
                      <w:szCs w:val="64"/>
                    </w:rPr>
                    <w:t>２５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64"/>
                      <w:szCs w:val="64"/>
                    </w:rPr>
                    <w:t>日</w:t>
                  </w:r>
                  <w:r>
                    <w:rPr>
                      <w:rFonts w:ascii="ＤＦ特太ゴシック体" w:hAnsi="ＤＦ特太ゴシック体" w:cs="ＤＦ特太ゴシック体"/>
                      <w:snapToGrid w:val="0"/>
                      <w:sz w:val="64"/>
                      <w:szCs w:val="64"/>
                    </w:rPr>
                    <w:t>(</w:t>
                  </w:r>
                  <w:r w:rsidR="00346FC7">
                    <w:rPr>
                      <w:rFonts w:eastAsia="ＤＦ特太ゴシック体" w:hAnsi="Times New Roman" w:cs="ＤＦ特太ゴシック体" w:hint="eastAsia"/>
                      <w:snapToGrid w:val="0"/>
                      <w:sz w:val="64"/>
                      <w:szCs w:val="64"/>
                    </w:rPr>
                    <w:t>火</w:t>
                  </w:r>
                  <w:r>
                    <w:rPr>
                      <w:rFonts w:ascii="ＤＦ特太ゴシック体" w:hAnsi="ＤＦ特太ゴシック体" w:cs="ＤＦ特太ゴシック体"/>
                      <w:snapToGrid w:val="0"/>
                      <w:sz w:val="64"/>
                      <w:szCs w:val="64"/>
                    </w:rPr>
                    <w:t>)</w:t>
                  </w: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46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color w:val="FF0000"/>
                      <w:sz w:val="40"/>
                      <w:szCs w:val="40"/>
                      <w:u w:val="wavyDouble" w:color="000000"/>
                    </w:rPr>
                    <w:t>＊徳川美術館</w:t>
                  </w:r>
                  <w:r w:rsidR="00C72C7A">
                    <w:rPr>
                      <w:rFonts w:eastAsia="ＤＦ特太ゴシック体" w:hAnsi="Times New Roman" w:cs="ＤＦ特太ゴシック体" w:hint="eastAsia"/>
                      <w:snapToGrid w:val="0"/>
                      <w:color w:val="FF0000"/>
                      <w:sz w:val="40"/>
                      <w:szCs w:val="40"/>
                      <w:u w:val="wavyDouble" w:color="000000"/>
                    </w:rPr>
                    <w:t>正面玄関前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color w:val="FF0000"/>
                      <w:sz w:val="40"/>
                      <w:szCs w:val="40"/>
                      <w:u w:val="wavyDouble" w:color="000000"/>
                    </w:rPr>
                    <w:t>に９</w:t>
                  </w:r>
                  <w:r>
                    <w:rPr>
                      <w:rFonts w:ascii="ＤＦ特太ゴシック体" w:hAnsi="ＤＦ特太ゴシック体" w:cs="ＤＦ特太ゴシック体"/>
                      <w:snapToGrid w:val="0"/>
                      <w:color w:val="FF0000"/>
                      <w:sz w:val="40"/>
                      <w:szCs w:val="40"/>
                      <w:u w:val="wavyDouble" w:color="000000"/>
                    </w:rPr>
                    <w:t>: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color w:val="FF0000"/>
                      <w:sz w:val="40"/>
                      <w:szCs w:val="40"/>
                      <w:u w:val="wavyDouble" w:color="000000"/>
                    </w:rPr>
                    <w:t>５０に集合</w:t>
                  </w: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460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40"/>
                      <w:szCs w:val="40"/>
                    </w:rPr>
                    <w:t>◎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color w:val="FF0000"/>
                      <w:sz w:val="40"/>
                      <w:szCs w:val="40"/>
                    </w:rPr>
                    <w:t>鉛筆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40"/>
                      <w:szCs w:val="40"/>
                    </w:rPr>
                    <w:t>は必ず持参して下さい。</w:t>
                  </w:r>
                  <w:bookmarkStart w:id="0" w:name="_GoBack"/>
                  <w:bookmarkEnd w:id="0"/>
                </w:p>
                <w:p w:rsidR="001B1EAF" w:rsidRDefault="001B1EAF">
                  <w:pPr>
                    <w:adjustRightInd/>
                    <w:spacing w:line="460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eastAsia="ＤＦ特太ゴシック体" w:hAnsi="Times New Roman" w:cs="ＤＦ特太ゴシック体" w:hint="eastAsia"/>
                      <w:snapToGrid w:val="0"/>
                    </w:rPr>
                    <w:t xml:space="preserve">　　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sz w:val="40"/>
                      <w:szCs w:val="40"/>
                    </w:rPr>
                    <w:t>◎レポート課題は、当日連絡します。</w:t>
                  </w: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460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</w:t>
                  </w:r>
                  <w:r>
                    <w:rPr>
                      <w:rFonts w:ascii="Wingdings" w:hAnsi="Wingdings" w:cs="Wingdings"/>
                      <w:snapToGrid w:val="0"/>
                      <w:color w:val="FF0000"/>
                      <w:sz w:val="40"/>
                      <w:szCs w:val="40"/>
                    </w:rPr>
                    <w:t>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color w:val="FF0000"/>
                      <w:sz w:val="40"/>
                      <w:szCs w:val="40"/>
                    </w:rPr>
                    <w:t>２回の見学に出席してレポートを提出しなければ、</w:t>
                  </w:r>
                </w:p>
                <w:p w:rsidR="001B1EAF" w:rsidRDefault="001B1EAF">
                  <w:pPr>
                    <w:adjustRightInd/>
                    <w:spacing w:line="460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 </w:t>
                  </w:r>
                  <w:r>
                    <w:rPr>
                      <w:rFonts w:ascii="ＤＦ特太ゴシック体" w:hAnsi="ＤＦ特太ゴシック体" w:cs="ＤＦ特太ゴシック体"/>
                      <w:snapToGrid w:val="0"/>
                      <w:color w:val="FF0000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color w:val="FF0000"/>
                      <w:sz w:val="40"/>
                      <w:szCs w:val="40"/>
                    </w:rPr>
                    <w:t>単位を取得できません！</w:t>
                  </w: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</w:t>
                  </w:r>
                </w:p>
                <w:p w:rsidR="001B1EAF" w:rsidRDefault="001B1EAF">
                  <w:pPr>
                    <w:adjustRightInd/>
                    <w:spacing w:line="358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                              </w:t>
                  </w:r>
                  <w:r>
                    <w:rPr>
                      <w:rFonts w:eastAsia="ＤＦ特太ゴシック体" w:hAnsi="Times New Roman" w:cs="ＤＦ特太ゴシック体" w:hint="eastAsia"/>
                      <w:snapToGrid w:val="0"/>
                      <w:color w:val="0000FF"/>
                      <w:sz w:val="30"/>
                      <w:szCs w:val="30"/>
                    </w:rPr>
                    <w:t>入館料が無料になりますので、学生証持参！</w:t>
                  </w: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1B1EAF" w:rsidRDefault="001B1EAF">
                  <w:pPr>
                    <w:adjustRightInd/>
                    <w:spacing w:line="274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tbl>
                  <w:tblPr>
                    <w:tblW w:w="0" w:type="auto"/>
                    <w:tblInd w:w="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2" w:type="dxa"/>
                      <w:right w:w="5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21"/>
                    <w:gridCol w:w="1623"/>
                    <w:gridCol w:w="1839"/>
                  </w:tblGrid>
                  <w:tr w:rsidR="001B1EAF">
                    <w:tc>
                      <w:tcPr>
                        <w:tcW w:w="65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snapToGrid w:val="0"/>
                          </w:rPr>
                          <w:t xml:space="preserve">                                     </w:t>
                        </w:r>
                        <w:r>
                          <w:rPr>
                            <w:rFonts w:hint="eastAsia"/>
                            <w:snapToGrid w:val="0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b/>
                            <w:bCs/>
                            <w:snapToGrid w:val="0"/>
                          </w:rPr>
                          <w:t>問い合わせ先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double" w:sz="4" w:space="0" w:color="0000FF"/>
                          <w:left w:val="nil"/>
                          <w:bottom w:val="nil"/>
                          <w:right w:val="double" w:sz="4" w:space="0" w:color="0000FF"/>
                        </w:tcBorders>
                      </w:tcPr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</w:tc>
                  </w:tr>
                  <w:tr w:rsidR="001B1EAF">
                    <w:tc>
                      <w:tcPr>
                        <w:tcW w:w="4921" w:type="dxa"/>
                        <w:tcBorders>
                          <w:top w:val="nil"/>
                          <w:left w:val="nil"/>
                          <w:bottom w:val="nil"/>
                          <w:right w:val="double" w:sz="4" w:space="0" w:color="0000FF"/>
                        </w:tcBorders>
                      </w:tcPr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</w:tc>
                    <w:tc>
                      <w:tcPr>
                        <w:tcW w:w="3462" w:type="dxa"/>
                        <w:gridSpan w:val="2"/>
                        <w:tcBorders>
                          <w:top w:val="nil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</w:tcPr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b/>
                            <w:bCs/>
                            <w:snapToGrid w:val="0"/>
                          </w:rPr>
                          <w:t>名古屋大学博物館事務室</w:t>
                        </w:r>
                      </w:p>
                      <w:p w:rsidR="001B1EAF" w:rsidRDefault="001B1EAF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snapToGrid w:val="0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bCs/>
                            <w:snapToGrid w:val="0"/>
                          </w:rPr>
                          <w:t>０５２－７８９－５９６７</w:t>
                        </w:r>
                      </w:p>
                      <w:p w:rsidR="001B1EAF" w:rsidRDefault="001B1EAF" w:rsidP="00C72C7A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274" w:lineRule="exact"/>
                          <w:jc w:val="left"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snapToGrid w:val="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napToGrid w:val="0"/>
                          </w:rPr>
                          <w:t xml:space="preserve">　　　　　</w:t>
                        </w:r>
                        <w:r>
                          <w:rPr>
                            <w:snapToGrid w:val="0"/>
                          </w:rPr>
                          <w:t xml:space="preserve"> </w:t>
                        </w:r>
                      </w:p>
                    </w:tc>
                  </w:tr>
                </w:tbl>
                <w:p w:rsidR="001B1EAF" w:rsidRDefault="001B1EAF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1B1EAF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BD" w:rsidRDefault="00AF0BBD">
      <w:r>
        <w:separator/>
      </w:r>
    </w:p>
  </w:endnote>
  <w:endnote w:type="continuationSeparator" w:id="0">
    <w:p w:rsidR="00AF0BBD" w:rsidRDefault="00AF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BD" w:rsidRDefault="00AF0B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0BBD" w:rsidRDefault="00AF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oNotTrackMoves/>
  <w:defaultTabStop w:val="866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7A"/>
    <w:rsid w:val="001B1EAF"/>
    <w:rsid w:val="00346FC7"/>
    <w:rsid w:val="00423BB3"/>
    <w:rsid w:val="00A81DD9"/>
    <w:rsid w:val="00AF0BBD"/>
    <w:rsid w:val="00C05B33"/>
    <w:rsid w:val="00C72C7A"/>
    <w:rsid w:val="00D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149056-AD9E-4CE2-BE06-FC9451A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7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72C7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72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72C7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72C7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C72C7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B0160976</cp:lastModifiedBy>
  <cp:revision>4</cp:revision>
  <cp:lastPrinted>2015-06-15T01:35:00Z</cp:lastPrinted>
  <dcterms:created xsi:type="dcterms:W3CDTF">2015-06-10T04:53:00Z</dcterms:created>
  <dcterms:modified xsi:type="dcterms:W3CDTF">2015-06-15T01:35:00Z</dcterms:modified>
</cp:coreProperties>
</file>