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A0F" w:rsidRPr="00E2251C" w:rsidRDefault="000941F2" w:rsidP="000941F2">
      <w:pPr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E2251C">
        <w:rPr>
          <w:rFonts w:ascii="Arial" w:hAnsi="Arial" w:cs="Arial" w:hint="eastAsia"/>
          <w:sz w:val="36"/>
          <w:szCs w:val="36"/>
        </w:rPr>
        <w:t>Special</w:t>
      </w:r>
      <w:r w:rsidR="003963EC" w:rsidRPr="00E2251C">
        <w:rPr>
          <w:rFonts w:ascii="Arial" w:hAnsi="Arial" w:cs="Arial"/>
          <w:sz w:val="36"/>
          <w:szCs w:val="36"/>
        </w:rPr>
        <w:t xml:space="preserve"> medical examination for students who use ra</w:t>
      </w:r>
      <w:r w:rsidR="0013093A">
        <w:rPr>
          <w:rFonts w:ascii="Arial" w:hAnsi="Arial" w:cs="Arial"/>
          <w:sz w:val="36"/>
          <w:szCs w:val="36"/>
        </w:rPr>
        <w:t>dioisotopes or radiation in 201</w:t>
      </w:r>
      <w:r w:rsidR="00F03EAE">
        <w:rPr>
          <w:rFonts w:ascii="Arial" w:hAnsi="Arial" w:cs="Arial" w:hint="eastAsia"/>
          <w:sz w:val="36"/>
          <w:szCs w:val="36"/>
        </w:rPr>
        <w:t>8</w:t>
      </w:r>
      <w:r w:rsidR="003963EC" w:rsidRPr="00E2251C">
        <w:rPr>
          <w:rFonts w:ascii="Arial" w:hAnsi="Arial" w:cs="Arial"/>
          <w:sz w:val="36"/>
          <w:szCs w:val="36"/>
        </w:rPr>
        <w:t xml:space="preserve"> fiscal year</w:t>
      </w:r>
    </w:p>
    <w:p w:rsidR="006D6A0F" w:rsidRPr="00E2251C" w:rsidRDefault="006D6A0F" w:rsidP="000941F2">
      <w:pPr>
        <w:jc w:val="center"/>
        <w:rPr>
          <w:rFonts w:ascii="Arial" w:hAnsi="Arial" w:cs="Arial"/>
          <w:sz w:val="36"/>
          <w:szCs w:val="36"/>
        </w:rPr>
      </w:pPr>
    </w:p>
    <w:p w:rsidR="000941F2" w:rsidRPr="00762324" w:rsidRDefault="000941F2" w:rsidP="000941F2">
      <w:pPr>
        <w:jc w:val="center"/>
        <w:rPr>
          <w:rFonts w:ascii="Arial" w:hAnsi="Arial" w:cs="Arial"/>
          <w:sz w:val="48"/>
          <w:szCs w:val="48"/>
        </w:rPr>
      </w:pPr>
      <w:r w:rsidRPr="00762324">
        <w:rPr>
          <w:rFonts w:ascii="Arial" w:hAnsi="Arial" w:cs="Arial" w:hint="eastAsia"/>
          <w:sz w:val="48"/>
          <w:szCs w:val="48"/>
        </w:rPr>
        <w:t>Announcement of the 1</w:t>
      </w:r>
      <w:r w:rsidRPr="00762324">
        <w:rPr>
          <w:rFonts w:ascii="Arial" w:hAnsi="Arial" w:cs="Arial" w:hint="eastAsia"/>
          <w:sz w:val="48"/>
          <w:szCs w:val="48"/>
          <w:vertAlign w:val="superscript"/>
        </w:rPr>
        <w:t>st</w:t>
      </w:r>
      <w:r w:rsidRPr="00762324">
        <w:rPr>
          <w:rFonts w:ascii="Arial" w:hAnsi="Arial" w:cs="Arial" w:hint="eastAsia"/>
          <w:sz w:val="48"/>
          <w:szCs w:val="48"/>
        </w:rPr>
        <w:t xml:space="preserve"> examination</w:t>
      </w:r>
    </w:p>
    <w:p w:rsidR="000941F2" w:rsidRDefault="000941F2" w:rsidP="000941F2">
      <w:pPr>
        <w:jc w:val="center"/>
        <w:rPr>
          <w:rFonts w:ascii="Arial" w:hAnsi="Arial" w:cs="Arial"/>
          <w:sz w:val="28"/>
          <w:szCs w:val="28"/>
        </w:rPr>
      </w:pPr>
    </w:p>
    <w:p w:rsidR="000941F2" w:rsidRPr="00E2251C" w:rsidRDefault="000941F2" w:rsidP="00E2251C">
      <w:pPr>
        <w:ind w:left="3360" w:hanging="2520"/>
        <w:jc w:val="left"/>
        <w:rPr>
          <w:rFonts w:ascii="Arial" w:hAnsi="Arial" w:cs="Arial"/>
          <w:sz w:val="32"/>
          <w:szCs w:val="32"/>
        </w:rPr>
      </w:pPr>
      <w:r w:rsidRPr="00E2251C">
        <w:rPr>
          <w:rFonts w:ascii="Arial" w:hAnsi="Arial" w:cs="Arial" w:hint="eastAsia"/>
          <w:sz w:val="32"/>
          <w:szCs w:val="32"/>
        </w:rPr>
        <w:t>Eligible persons:</w:t>
      </w:r>
      <w:r w:rsidRPr="00E2251C">
        <w:rPr>
          <w:rFonts w:ascii="Arial" w:hAnsi="Arial" w:cs="Arial" w:hint="eastAsia"/>
          <w:sz w:val="32"/>
          <w:szCs w:val="32"/>
        </w:rPr>
        <w:tab/>
      </w:r>
      <w:r w:rsidRPr="00E2251C">
        <w:rPr>
          <w:rFonts w:ascii="Arial" w:hAnsi="Arial" w:cs="Arial"/>
          <w:sz w:val="32"/>
          <w:szCs w:val="32"/>
        </w:rPr>
        <w:t>Students who will use RI or radiation for the first time</w:t>
      </w:r>
      <w:r w:rsidR="00F03EAE">
        <w:rPr>
          <w:rFonts w:ascii="Arial" w:hAnsi="Arial" w:cs="Arial" w:hint="eastAsia"/>
          <w:sz w:val="32"/>
          <w:szCs w:val="32"/>
        </w:rPr>
        <w:t xml:space="preserve"> in June ~ July 2018</w:t>
      </w:r>
    </w:p>
    <w:p w:rsidR="000941F2" w:rsidRDefault="000941F2" w:rsidP="000941F2">
      <w:pPr>
        <w:jc w:val="left"/>
        <w:rPr>
          <w:rFonts w:ascii="Arial" w:hAnsi="Arial" w:cs="Arial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E2251C" w:rsidTr="000E4EE3">
        <w:tc>
          <w:tcPr>
            <w:tcW w:w="2694" w:type="dxa"/>
          </w:tcPr>
          <w:p w:rsidR="00E2251C" w:rsidRPr="00A826CF" w:rsidRDefault="00A826CF" w:rsidP="000941F2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A826CF">
              <w:rPr>
                <w:rFonts w:ascii="Arial" w:hAnsi="Arial" w:cs="Arial" w:hint="eastAsia"/>
                <w:sz w:val="32"/>
                <w:szCs w:val="32"/>
              </w:rPr>
              <w:t>Date</w:t>
            </w:r>
          </w:p>
        </w:tc>
        <w:tc>
          <w:tcPr>
            <w:tcW w:w="6378" w:type="dxa"/>
          </w:tcPr>
          <w:p w:rsidR="00E2251C" w:rsidRPr="00A826CF" w:rsidRDefault="00B81FD4" w:rsidP="00A826C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May </w:t>
            </w:r>
            <w:r w:rsidR="00F03EAE">
              <w:rPr>
                <w:rFonts w:ascii="Arial" w:hAnsi="Arial" w:cs="Arial" w:hint="eastAsia"/>
                <w:b/>
                <w:sz w:val="36"/>
                <w:szCs w:val="36"/>
              </w:rPr>
              <w:t>８</w:t>
            </w:r>
            <w:r w:rsidR="0013093A">
              <w:rPr>
                <w:rFonts w:ascii="Arial" w:hAnsi="Arial" w:cs="Arial"/>
                <w:sz w:val="36"/>
                <w:szCs w:val="36"/>
              </w:rPr>
              <w:t xml:space="preserve"> (</w:t>
            </w:r>
            <w:r w:rsidR="00F03EAE">
              <w:rPr>
                <w:rFonts w:ascii="Arial" w:hAnsi="Arial" w:cs="Arial" w:hint="eastAsia"/>
                <w:sz w:val="36"/>
                <w:szCs w:val="36"/>
              </w:rPr>
              <w:t>Tue</w:t>
            </w:r>
            <w:r w:rsidR="00F03EAE">
              <w:rPr>
                <w:rFonts w:ascii="Arial" w:hAnsi="Arial" w:cs="Arial"/>
                <w:sz w:val="36"/>
                <w:szCs w:val="36"/>
              </w:rPr>
              <w:t>) ~ May 1</w:t>
            </w:r>
            <w:r w:rsidR="00F03EAE">
              <w:rPr>
                <w:rFonts w:ascii="Arial" w:hAnsi="Arial" w:cs="Arial" w:hint="eastAsia"/>
                <w:sz w:val="36"/>
                <w:szCs w:val="36"/>
              </w:rPr>
              <w:t>0</w:t>
            </w:r>
            <w:r w:rsidR="0013093A">
              <w:rPr>
                <w:rFonts w:ascii="Arial" w:hAnsi="Arial" w:cs="Arial"/>
                <w:sz w:val="36"/>
                <w:szCs w:val="36"/>
              </w:rPr>
              <w:t xml:space="preserve"> (</w:t>
            </w:r>
            <w:r w:rsidR="00F03EAE">
              <w:rPr>
                <w:rFonts w:ascii="Arial" w:hAnsi="Arial" w:cs="Arial" w:hint="eastAsia"/>
                <w:sz w:val="36"/>
                <w:szCs w:val="36"/>
              </w:rPr>
              <w:t>Thu</w:t>
            </w:r>
            <w:r w:rsidR="00A826CF" w:rsidRPr="00A826CF">
              <w:rPr>
                <w:rFonts w:ascii="Arial" w:hAnsi="Arial" w:cs="Arial"/>
                <w:sz w:val="36"/>
                <w:szCs w:val="36"/>
              </w:rPr>
              <w:t>)</w:t>
            </w:r>
          </w:p>
          <w:p w:rsidR="00A826CF" w:rsidRDefault="00A826CF" w:rsidP="00A826C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826CF">
              <w:rPr>
                <w:rFonts w:ascii="Arial" w:hAnsi="Arial" w:cs="Arial" w:hint="eastAsia"/>
                <w:sz w:val="36"/>
                <w:szCs w:val="36"/>
              </w:rPr>
              <w:t>13:30 ~ 15:30</w:t>
            </w:r>
          </w:p>
          <w:p w:rsidR="00F03EAE" w:rsidRPr="00CE3D9A" w:rsidRDefault="00F03EAE" w:rsidP="00F03EAE">
            <w:pPr>
              <w:tabs>
                <w:tab w:val="left" w:pos="0"/>
              </w:tabs>
              <w:ind w:leftChars="14" w:left="29" w:firstLine="2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Pr="00CE3D9A">
              <w:rPr>
                <w:rFonts w:ascii="Arial" w:hAnsi="Arial" w:cs="Arial" w:hint="eastAsia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 (Tue): For Schools of Science, Medicine, Agricultural Sciences, </w:t>
            </w:r>
            <w:r w:rsidRPr="006C1810">
              <w:rPr>
                <w:rFonts w:ascii="Arial" w:hAnsi="Arial" w:cs="Arial"/>
                <w:sz w:val="28"/>
                <w:szCs w:val="28"/>
              </w:rPr>
              <w:t>Environmental Studies</w:t>
            </w:r>
            <w:r>
              <w:rPr>
                <w:rFonts w:ascii="Arial" w:hAnsi="Arial" w:cs="Arial" w:hint="eastAsia"/>
                <w:sz w:val="28"/>
                <w:szCs w:val="28"/>
              </w:rPr>
              <w:t>, Pharmaceutical Sciences,</w:t>
            </w:r>
          </w:p>
          <w:p w:rsidR="00A826CF" w:rsidRPr="00F03EAE" w:rsidRDefault="00A826CF" w:rsidP="000941F2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:rsidR="00A826CF" w:rsidRDefault="00F03EAE" w:rsidP="00CE3D9A">
            <w:pPr>
              <w:tabs>
                <w:tab w:val="left" w:pos="0"/>
              </w:tabs>
              <w:ind w:left="31" w:hangingChars="11" w:hanging="31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="00A826CF" w:rsidRPr="00CE3D9A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="00A826CF" w:rsidRPr="00CE3D9A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>(Wed), 10</w:t>
            </w:r>
            <w:r w:rsidR="00A826CF" w:rsidRPr="00CE3D9A">
              <w:rPr>
                <w:rFonts w:ascii="Arial" w:hAnsi="Arial" w:cs="Arial" w:hint="eastAsia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 (Thu</w:t>
            </w:r>
            <w:r w:rsidR="00A826CF" w:rsidRPr="00CE3D9A">
              <w:rPr>
                <w:rFonts w:ascii="Arial" w:hAnsi="Arial" w:cs="Arial" w:hint="eastAsia"/>
                <w:sz w:val="28"/>
                <w:szCs w:val="28"/>
              </w:rPr>
              <w:t>)</w:t>
            </w:r>
            <w:r w:rsidR="00CE3D9A">
              <w:rPr>
                <w:rFonts w:ascii="Arial" w:hAnsi="Arial" w:cs="Arial" w:hint="eastAsia"/>
                <w:sz w:val="28"/>
                <w:szCs w:val="28"/>
              </w:rPr>
              <w:t xml:space="preserve">: </w:t>
            </w:r>
            <w:r w:rsidR="00A35DB0">
              <w:rPr>
                <w:rFonts w:ascii="Arial" w:hAnsi="Arial" w:cs="Arial" w:hint="eastAsia"/>
                <w:sz w:val="28"/>
                <w:szCs w:val="28"/>
              </w:rPr>
              <w:t xml:space="preserve">For </w:t>
            </w:r>
            <w:r w:rsidR="00CE3D9A">
              <w:rPr>
                <w:rFonts w:ascii="Arial" w:hAnsi="Arial" w:cs="Arial" w:hint="eastAsia"/>
                <w:sz w:val="28"/>
                <w:szCs w:val="28"/>
              </w:rPr>
              <w:t>S</w:t>
            </w:r>
            <w:r w:rsidR="00A826CF" w:rsidRPr="00CE3D9A">
              <w:rPr>
                <w:rFonts w:ascii="Arial" w:hAnsi="Arial" w:cs="Arial" w:hint="eastAsia"/>
                <w:sz w:val="28"/>
                <w:szCs w:val="28"/>
              </w:rPr>
              <w:t>chools of En</w:t>
            </w:r>
            <w:r w:rsidR="00CE3D9A">
              <w:rPr>
                <w:rFonts w:ascii="Arial" w:hAnsi="Arial" w:cs="Arial" w:hint="eastAsia"/>
                <w:sz w:val="28"/>
                <w:szCs w:val="28"/>
              </w:rPr>
              <w:t xml:space="preserve">gineering, </w:t>
            </w:r>
            <w:r w:rsidR="00A826CF" w:rsidRPr="00CE3D9A">
              <w:rPr>
                <w:rFonts w:ascii="Arial" w:hAnsi="Arial" w:cs="Arial" w:hint="eastAsia"/>
                <w:sz w:val="28"/>
                <w:szCs w:val="28"/>
              </w:rPr>
              <w:t>Health Sciences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 etc.</w:t>
            </w:r>
          </w:p>
          <w:p w:rsidR="00A826CF" w:rsidRPr="00A826CF" w:rsidRDefault="00A826CF" w:rsidP="00F03EAE">
            <w:pPr>
              <w:tabs>
                <w:tab w:val="left" w:pos="0"/>
              </w:tabs>
              <w:ind w:leftChars="14" w:left="29" w:firstLine="2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2251C" w:rsidTr="00F13576">
        <w:trPr>
          <w:trHeight w:val="447"/>
        </w:trPr>
        <w:tc>
          <w:tcPr>
            <w:tcW w:w="2694" w:type="dxa"/>
          </w:tcPr>
          <w:p w:rsidR="00E2251C" w:rsidRPr="00A826CF" w:rsidRDefault="00E2251C" w:rsidP="000941F2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A826CF">
              <w:rPr>
                <w:rFonts w:ascii="Arial" w:hAnsi="Arial" w:cs="Arial" w:hint="eastAsia"/>
                <w:sz w:val="32"/>
                <w:szCs w:val="32"/>
              </w:rPr>
              <w:t>Place</w:t>
            </w:r>
          </w:p>
        </w:tc>
        <w:tc>
          <w:tcPr>
            <w:tcW w:w="6378" w:type="dxa"/>
          </w:tcPr>
          <w:p w:rsidR="00E2251C" w:rsidRPr="00A826CF" w:rsidRDefault="00F13576" w:rsidP="000941F2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13576">
              <w:rPr>
                <w:rFonts w:ascii="Arial" w:hAnsi="Arial" w:cs="Arial"/>
                <w:sz w:val="32"/>
                <w:szCs w:val="32"/>
              </w:rPr>
              <w:t>Health Administration Office</w:t>
            </w:r>
          </w:p>
        </w:tc>
      </w:tr>
      <w:tr w:rsidR="00E2251C" w:rsidTr="00F13576">
        <w:trPr>
          <w:trHeight w:val="1971"/>
        </w:trPr>
        <w:tc>
          <w:tcPr>
            <w:tcW w:w="2694" w:type="dxa"/>
          </w:tcPr>
          <w:p w:rsidR="00E2251C" w:rsidRPr="00A826CF" w:rsidRDefault="00E2251C" w:rsidP="000941F2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A826CF">
              <w:rPr>
                <w:rFonts w:ascii="Arial" w:hAnsi="Arial" w:cs="Arial" w:hint="eastAsia"/>
                <w:sz w:val="32"/>
                <w:szCs w:val="32"/>
              </w:rPr>
              <w:t>Items to examine</w:t>
            </w:r>
          </w:p>
        </w:tc>
        <w:tc>
          <w:tcPr>
            <w:tcW w:w="6378" w:type="dxa"/>
          </w:tcPr>
          <w:p w:rsidR="007B6E26" w:rsidRDefault="00F13576" w:rsidP="00F13576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rial" w:hAnsi="Arial" w:cs="Arial"/>
                <w:sz w:val="32"/>
                <w:szCs w:val="32"/>
              </w:rPr>
            </w:pPr>
            <w:r w:rsidRPr="007B6E26">
              <w:rPr>
                <w:rFonts w:ascii="Arial" w:hAnsi="Arial" w:cs="Arial"/>
                <w:sz w:val="32"/>
                <w:szCs w:val="32"/>
              </w:rPr>
              <w:t>Blood test</w:t>
            </w:r>
            <w:r w:rsidRPr="00957DBD">
              <w:rPr>
                <w:rFonts w:ascii="Arial" w:hAnsi="Arial" w:cs="Arial"/>
                <w:sz w:val="28"/>
                <w:szCs w:val="28"/>
              </w:rPr>
              <w:t xml:space="preserve"> (counts of red and white blood cells, hemoglobin content or hematocrit, differential leukocyte count)</w:t>
            </w:r>
          </w:p>
          <w:p w:rsidR="007B6E26" w:rsidRDefault="00F13576" w:rsidP="00F13576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rial" w:hAnsi="Arial" w:cs="Arial"/>
                <w:sz w:val="32"/>
                <w:szCs w:val="32"/>
              </w:rPr>
            </w:pPr>
            <w:r w:rsidRPr="007B6E26">
              <w:rPr>
                <w:rFonts w:ascii="Arial" w:hAnsi="Arial" w:cs="Arial"/>
                <w:sz w:val="32"/>
                <w:szCs w:val="32"/>
              </w:rPr>
              <w:t>Skin examination</w:t>
            </w:r>
          </w:p>
          <w:p w:rsidR="00E2251C" w:rsidRPr="007B6E26" w:rsidRDefault="00F13576" w:rsidP="00F13576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rial" w:hAnsi="Arial" w:cs="Arial"/>
                <w:sz w:val="32"/>
                <w:szCs w:val="32"/>
              </w:rPr>
            </w:pPr>
            <w:r w:rsidRPr="007B6E26">
              <w:rPr>
                <w:rFonts w:ascii="Arial" w:hAnsi="Arial" w:cs="Arial"/>
                <w:sz w:val="32"/>
                <w:szCs w:val="32"/>
              </w:rPr>
              <w:t>Eye examination (cataract)</w:t>
            </w:r>
          </w:p>
        </w:tc>
      </w:tr>
      <w:tr w:rsidR="00E2251C" w:rsidTr="0037292E">
        <w:trPr>
          <w:trHeight w:val="1120"/>
        </w:trPr>
        <w:tc>
          <w:tcPr>
            <w:tcW w:w="2694" w:type="dxa"/>
          </w:tcPr>
          <w:p w:rsidR="00E2251C" w:rsidRPr="00A826CF" w:rsidRDefault="00A364A7" w:rsidP="000941F2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A826CF">
              <w:rPr>
                <w:rFonts w:ascii="Arial" w:hAnsi="Arial" w:cs="Arial" w:hint="eastAsia"/>
                <w:sz w:val="32"/>
                <w:szCs w:val="32"/>
              </w:rPr>
              <w:t>What to bring</w:t>
            </w:r>
          </w:p>
        </w:tc>
        <w:tc>
          <w:tcPr>
            <w:tcW w:w="6378" w:type="dxa"/>
          </w:tcPr>
          <w:p w:rsidR="007B6E26" w:rsidRDefault="007B6E26" w:rsidP="000941F2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rFonts w:ascii="Arial" w:hAnsi="Arial" w:cs="Arial"/>
                <w:sz w:val="32"/>
                <w:szCs w:val="32"/>
              </w:rPr>
            </w:pPr>
            <w:r w:rsidRPr="007B6E26">
              <w:rPr>
                <w:rFonts w:ascii="Arial" w:hAnsi="Arial" w:cs="Arial" w:hint="eastAsia"/>
                <w:sz w:val="32"/>
                <w:szCs w:val="32"/>
              </w:rPr>
              <w:t>Student card</w:t>
            </w:r>
          </w:p>
          <w:p w:rsidR="007B6E26" w:rsidRDefault="007B6E26" w:rsidP="000941F2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rFonts w:ascii="Arial" w:hAnsi="Arial" w:cs="Arial"/>
                <w:sz w:val="32"/>
                <w:szCs w:val="32"/>
              </w:rPr>
            </w:pPr>
            <w:r w:rsidRPr="007B6E26">
              <w:rPr>
                <w:rFonts w:ascii="Arial" w:hAnsi="Arial" w:cs="Arial" w:hint="eastAsia"/>
                <w:sz w:val="32"/>
                <w:szCs w:val="32"/>
              </w:rPr>
              <w:t>H</w:t>
            </w:r>
            <w:r w:rsidRPr="007B6E26">
              <w:rPr>
                <w:rFonts w:ascii="Arial" w:hAnsi="Arial" w:cs="Arial"/>
                <w:sz w:val="32"/>
                <w:szCs w:val="32"/>
              </w:rPr>
              <w:t>ealth check sheet with oral interviews</w:t>
            </w:r>
          </w:p>
          <w:p w:rsidR="007B6E26" w:rsidRPr="0037292E" w:rsidRDefault="007B6E26" w:rsidP="0037292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7292E">
              <w:rPr>
                <w:rFonts w:ascii="Arial" w:hAnsi="Arial" w:cs="Arial" w:hint="eastAsia"/>
                <w:sz w:val="24"/>
                <w:szCs w:val="24"/>
              </w:rPr>
              <w:t>(</w:t>
            </w:r>
            <w:r w:rsidR="0037292E" w:rsidRPr="0037292E">
              <w:rPr>
                <w:rFonts w:ascii="Arial" w:hAnsi="Arial" w:cs="Arial" w:hint="eastAsia"/>
                <w:sz w:val="24"/>
                <w:szCs w:val="24"/>
              </w:rPr>
              <w:t>Please complete necessary information in advance.</w:t>
            </w:r>
            <w:r w:rsidRPr="0037292E">
              <w:rPr>
                <w:rFonts w:ascii="Arial" w:hAnsi="Arial" w:cs="Arial" w:hint="eastAsia"/>
                <w:sz w:val="24"/>
                <w:szCs w:val="24"/>
              </w:rPr>
              <w:t>)</w:t>
            </w:r>
          </w:p>
        </w:tc>
      </w:tr>
    </w:tbl>
    <w:p w:rsidR="00A35DB0" w:rsidRDefault="00A35DB0" w:rsidP="000941F2">
      <w:pPr>
        <w:jc w:val="left"/>
        <w:rPr>
          <w:rFonts w:ascii="Arial" w:hAnsi="Arial" w:cs="Arial"/>
          <w:sz w:val="28"/>
          <w:szCs w:val="28"/>
        </w:rPr>
      </w:pPr>
    </w:p>
    <w:p w:rsidR="000941F2" w:rsidRDefault="00E4509F" w:rsidP="008C6B58">
      <w:pPr>
        <w:pStyle w:val="a3"/>
        <w:numPr>
          <w:ilvl w:val="0"/>
          <w:numId w:val="3"/>
        </w:numPr>
        <w:spacing w:afterLines="50" w:after="120"/>
        <w:ind w:leftChars="0"/>
        <w:jc w:val="left"/>
        <w:rPr>
          <w:rFonts w:ascii="Arial" w:hAnsi="Arial" w:cs="Arial"/>
          <w:sz w:val="28"/>
          <w:szCs w:val="28"/>
        </w:rPr>
      </w:pPr>
      <w:r w:rsidRPr="001E28E1">
        <w:rPr>
          <w:rFonts w:ascii="Arial" w:hAnsi="Arial" w:cs="Arial" w:hint="eastAsia"/>
          <w:sz w:val="28"/>
          <w:szCs w:val="28"/>
        </w:rPr>
        <w:t xml:space="preserve">According to the </w:t>
      </w:r>
      <w:r w:rsidR="00E05483" w:rsidRPr="001E28E1">
        <w:rPr>
          <w:rFonts w:ascii="Arial" w:hAnsi="Arial" w:cs="Arial" w:hint="eastAsia"/>
          <w:sz w:val="28"/>
          <w:szCs w:val="28"/>
        </w:rPr>
        <w:t xml:space="preserve">23th article of </w:t>
      </w:r>
      <w:r w:rsidR="000246B2" w:rsidRPr="001E28E1">
        <w:rPr>
          <w:rFonts w:ascii="Arial" w:hAnsi="Arial" w:cs="Arial"/>
          <w:sz w:val="28"/>
          <w:szCs w:val="28"/>
        </w:rPr>
        <w:t>Laws Concerning the Prevention from Radiation Hazards due to Radioisotopes and Others</w:t>
      </w:r>
      <w:r w:rsidR="00E05483" w:rsidRPr="001E28E1">
        <w:rPr>
          <w:rFonts w:ascii="Arial" w:hAnsi="Arial" w:cs="Arial" w:hint="eastAsia"/>
          <w:sz w:val="28"/>
          <w:szCs w:val="28"/>
        </w:rPr>
        <w:t xml:space="preserve">, </w:t>
      </w:r>
      <w:r w:rsidR="00A35DB0" w:rsidRPr="001E28E1">
        <w:rPr>
          <w:rFonts w:ascii="Arial" w:hAnsi="Arial" w:cs="Arial" w:hint="eastAsia"/>
          <w:sz w:val="28"/>
          <w:szCs w:val="28"/>
        </w:rPr>
        <w:t xml:space="preserve">users of </w:t>
      </w:r>
      <w:r w:rsidR="00A35DB0" w:rsidRPr="001E28E1">
        <w:rPr>
          <w:rFonts w:ascii="Arial" w:hAnsi="Arial" w:cs="Arial"/>
          <w:sz w:val="28"/>
          <w:szCs w:val="28"/>
        </w:rPr>
        <w:t xml:space="preserve">RI or radiation must undergo the </w:t>
      </w:r>
      <w:r w:rsidR="00A35DB0" w:rsidRPr="001E28E1">
        <w:rPr>
          <w:rFonts w:ascii="Arial" w:hAnsi="Arial" w:cs="Arial" w:hint="eastAsia"/>
          <w:sz w:val="28"/>
          <w:szCs w:val="28"/>
        </w:rPr>
        <w:t xml:space="preserve">above </w:t>
      </w:r>
      <w:r w:rsidR="00A35DB0" w:rsidRPr="001E28E1">
        <w:rPr>
          <w:rFonts w:ascii="Arial" w:hAnsi="Arial" w:cs="Arial"/>
          <w:sz w:val="28"/>
          <w:szCs w:val="28"/>
        </w:rPr>
        <w:t>special medical examination</w:t>
      </w:r>
      <w:r w:rsidR="00A35DB0" w:rsidRPr="001E28E1">
        <w:rPr>
          <w:rFonts w:ascii="Arial" w:hAnsi="Arial" w:cs="Arial" w:hint="eastAsia"/>
          <w:sz w:val="28"/>
          <w:szCs w:val="28"/>
        </w:rPr>
        <w:t xml:space="preserve"> before they enter</w:t>
      </w:r>
      <w:r w:rsidR="00EA5FD9" w:rsidRPr="001E28E1">
        <w:rPr>
          <w:rFonts w:ascii="Arial" w:hAnsi="Arial" w:cs="Arial" w:hint="eastAsia"/>
          <w:sz w:val="28"/>
          <w:szCs w:val="28"/>
        </w:rPr>
        <w:t xml:space="preserve"> controlled area for the first time.</w:t>
      </w:r>
    </w:p>
    <w:p w:rsidR="000941F2" w:rsidRDefault="008C6B58" w:rsidP="008C6B58">
      <w:pPr>
        <w:pStyle w:val="a3"/>
        <w:numPr>
          <w:ilvl w:val="0"/>
          <w:numId w:val="3"/>
        </w:numPr>
        <w:spacing w:afterLines="50" w:after="120"/>
        <w:ind w:left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Next examination</w:t>
      </w:r>
      <w:r w:rsidR="009A715E">
        <w:rPr>
          <w:rFonts w:ascii="Arial" w:hAnsi="Arial" w:cs="Arial" w:hint="eastAsia"/>
          <w:sz w:val="28"/>
          <w:szCs w:val="28"/>
        </w:rPr>
        <w:t xml:space="preserve"> is scheduled in </w:t>
      </w:r>
      <w:r w:rsidR="009A715E" w:rsidRPr="00153905">
        <w:rPr>
          <w:rFonts w:ascii="Arial" w:hAnsi="Arial" w:cs="Arial"/>
          <w:sz w:val="28"/>
          <w:szCs w:val="28"/>
        </w:rPr>
        <w:t>late June</w:t>
      </w:r>
      <w:r w:rsidR="00F03EAE">
        <w:rPr>
          <w:rFonts w:ascii="Arial" w:hAnsi="Arial" w:cs="Arial" w:hint="eastAsia"/>
          <w:sz w:val="28"/>
          <w:szCs w:val="28"/>
        </w:rPr>
        <w:t xml:space="preserve"> 2018</w:t>
      </w:r>
      <w:r>
        <w:rPr>
          <w:rFonts w:ascii="Arial" w:hAnsi="Arial" w:cs="Arial" w:hint="eastAsia"/>
          <w:sz w:val="28"/>
          <w:szCs w:val="28"/>
        </w:rPr>
        <w:t>.</w:t>
      </w:r>
    </w:p>
    <w:p w:rsidR="00583A45" w:rsidRDefault="00583A45" w:rsidP="0069230D">
      <w:pPr>
        <w:pStyle w:val="a3"/>
        <w:numPr>
          <w:ilvl w:val="0"/>
          <w:numId w:val="3"/>
        </w:numPr>
        <w:spacing w:afterLines="50" w:after="120"/>
        <w:ind w:left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 xml:space="preserve">If you cannot undergo the </w:t>
      </w:r>
      <w:r w:rsidRPr="00583A45">
        <w:rPr>
          <w:rFonts w:ascii="Arial" w:hAnsi="Arial" w:cs="Arial"/>
          <w:sz w:val="28"/>
          <w:szCs w:val="28"/>
        </w:rPr>
        <w:t>examination</w:t>
      </w:r>
      <w:r>
        <w:rPr>
          <w:rFonts w:ascii="Arial" w:hAnsi="Arial" w:cs="Arial" w:hint="eastAsia"/>
          <w:sz w:val="28"/>
          <w:szCs w:val="28"/>
        </w:rPr>
        <w:t xml:space="preserve"> during the period, you must undergo the examination of the above-mentioned items and submit the </w:t>
      </w:r>
      <w:r w:rsidR="0069230D">
        <w:rPr>
          <w:rFonts w:ascii="Arial" w:hAnsi="Arial" w:cs="Arial" w:hint="eastAsia"/>
          <w:sz w:val="28"/>
          <w:szCs w:val="28"/>
        </w:rPr>
        <w:t xml:space="preserve">results to </w:t>
      </w:r>
      <w:r w:rsidR="0069230D" w:rsidRPr="0069230D">
        <w:rPr>
          <w:rFonts w:ascii="Arial" w:hAnsi="Arial" w:cs="Arial"/>
          <w:sz w:val="28"/>
          <w:szCs w:val="28"/>
        </w:rPr>
        <w:t>the office of your school</w:t>
      </w:r>
      <w:r w:rsidR="0069230D">
        <w:rPr>
          <w:rFonts w:ascii="Arial" w:hAnsi="Arial" w:cs="Arial" w:hint="eastAsia"/>
          <w:sz w:val="28"/>
          <w:szCs w:val="28"/>
        </w:rPr>
        <w:t>.</w:t>
      </w:r>
    </w:p>
    <w:p w:rsidR="003800CF" w:rsidRPr="003800CF" w:rsidRDefault="003800CF" w:rsidP="003800CF">
      <w:pPr>
        <w:spacing w:afterLines="50" w:after="120"/>
        <w:jc w:val="right"/>
        <w:rPr>
          <w:rFonts w:ascii="Arial" w:hAnsi="Arial" w:cs="Arial"/>
          <w:sz w:val="28"/>
          <w:szCs w:val="28"/>
        </w:rPr>
      </w:pPr>
      <w:r w:rsidRPr="003800CF">
        <w:rPr>
          <w:rFonts w:ascii="Arial" w:hAnsi="Arial" w:cs="Arial"/>
          <w:sz w:val="28"/>
          <w:szCs w:val="28"/>
        </w:rPr>
        <w:t>Health Administration Office</w:t>
      </w:r>
    </w:p>
    <w:sectPr w:rsidR="003800CF" w:rsidRPr="003800CF" w:rsidSect="002A08B6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27F7"/>
    <w:multiLevelType w:val="hybridMultilevel"/>
    <w:tmpl w:val="D27A0D5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8486339"/>
    <w:multiLevelType w:val="hybridMultilevel"/>
    <w:tmpl w:val="B6AEE6B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7153349"/>
    <w:multiLevelType w:val="hybridMultilevel"/>
    <w:tmpl w:val="6720D71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00F"/>
    <w:rsid w:val="0000409A"/>
    <w:rsid w:val="000246B2"/>
    <w:rsid w:val="000941F2"/>
    <w:rsid w:val="000E4EE3"/>
    <w:rsid w:val="000F5E61"/>
    <w:rsid w:val="001050B0"/>
    <w:rsid w:val="0013093A"/>
    <w:rsid w:val="001319C6"/>
    <w:rsid w:val="00153905"/>
    <w:rsid w:val="001E28E1"/>
    <w:rsid w:val="001F2036"/>
    <w:rsid w:val="00217F01"/>
    <w:rsid w:val="00222675"/>
    <w:rsid w:val="00282580"/>
    <w:rsid w:val="002A08B6"/>
    <w:rsid w:val="002D047D"/>
    <w:rsid w:val="0037292E"/>
    <w:rsid w:val="003800CF"/>
    <w:rsid w:val="003963EC"/>
    <w:rsid w:val="003C2039"/>
    <w:rsid w:val="003D5CFE"/>
    <w:rsid w:val="00400FBE"/>
    <w:rsid w:val="00413B01"/>
    <w:rsid w:val="00421A14"/>
    <w:rsid w:val="004242BF"/>
    <w:rsid w:val="004431F1"/>
    <w:rsid w:val="004B600F"/>
    <w:rsid w:val="004D6D8B"/>
    <w:rsid w:val="00521E16"/>
    <w:rsid w:val="005514B1"/>
    <w:rsid w:val="005802A4"/>
    <w:rsid w:val="00583A45"/>
    <w:rsid w:val="00585245"/>
    <w:rsid w:val="00595496"/>
    <w:rsid w:val="0069230D"/>
    <w:rsid w:val="00693088"/>
    <w:rsid w:val="006A7602"/>
    <w:rsid w:val="006B4A3D"/>
    <w:rsid w:val="006C1810"/>
    <w:rsid w:val="006C369D"/>
    <w:rsid w:val="006D6A0F"/>
    <w:rsid w:val="0070282E"/>
    <w:rsid w:val="00762324"/>
    <w:rsid w:val="007A084B"/>
    <w:rsid w:val="007B6E26"/>
    <w:rsid w:val="007D7627"/>
    <w:rsid w:val="008973C2"/>
    <w:rsid w:val="008A5989"/>
    <w:rsid w:val="008C6B58"/>
    <w:rsid w:val="00940F26"/>
    <w:rsid w:val="00957DBD"/>
    <w:rsid w:val="009A081F"/>
    <w:rsid w:val="009A715E"/>
    <w:rsid w:val="00A35DB0"/>
    <w:rsid w:val="00A364A7"/>
    <w:rsid w:val="00A81E08"/>
    <w:rsid w:val="00A826CF"/>
    <w:rsid w:val="00A85788"/>
    <w:rsid w:val="00B07DBD"/>
    <w:rsid w:val="00B101A9"/>
    <w:rsid w:val="00B254C4"/>
    <w:rsid w:val="00B43102"/>
    <w:rsid w:val="00B71BFB"/>
    <w:rsid w:val="00B81FD4"/>
    <w:rsid w:val="00BC4434"/>
    <w:rsid w:val="00BF7CF0"/>
    <w:rsid w:val="00C40B4F"/>
    <w:rsid w:val="00C57884"/>
    <w:rsid w:val="00CE3D9A"/>
    <w:rsid w:val="00D14921"/>
    <w:rsid w:val="00D41A87"/>
    <w:rsid w:val="00D5356C"/>
    <w:rsid w:val="00D82C87"/>
    <w:rsid w:val="00E05483"/>
    <w:rsid w:val="00E05FDD"/>
    <w:rsid w:val="00E2251C"/>
    <w:rsid w:val="00E41007"/>
    <w:rsid w:val="00E4509F"/>
    <w:rsid w:val="00E775DC"/>
    <w:rsid w:val="00EA5FD9"/>
    <w:rsid w:val="00F03EAE"/>
    <w:rsid w:val="00F1344A"/>
    <w:rsid w:val="00F13576"/>
    <w:rsid w:val="00F50E24"/>
    <w:rsid w:val="00F81234"/>
    <w:rsid w:val="00FA0375"/>
    <w:rsid w:val="00FE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09A"/>
    <w:pPr>
      <w:ind w:leftChars="400" w:left="840"/>
    </w:pPr>
  </w:style>
  <w:style w:type="table" w:styleId="a4">
    <w:name w:val="Table Grid"/>
    <w:basedOn w:val="a1"/>
    <w:uiPriority w:val="59"/>
    <w:rsid w:val="00E22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09A"/>
    <w:pPr>
      <w:ind w:leftChars="400" w:left="840"/>
    </w:pPr>
  </w:style>
  <w:style w:type="table" w:styleId="a4">
    <w:name w:val="Table Grid"/>
    <w:basedOn w:val="a1"/>
    <w:uiPriority w:val="59"/>
    <w:rsid w:val="00E22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 Ishiguro</dc:creator>
  <cp:lastModifiedBy>1401786B</cp:lastModifiedBy>
  <cp:revision>2</cp:revision>
  <cp:lastPrinted>2018-03-09T02:21:00Z</cp:lastPrinted>
  <dcterms:created xsi:type="dcterms:W3CDTF">2018-03-09T02:22:00Z</dcterms:created>
  <dcterms:modified xsi:type="dcterms:W3CDTF">2018-03-09T02:22:00Z</dcterms:modified>
</cp:coreProperties>
</file>