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91" w:rsidRPr="008B3291" w:rsidRDefault="000173CD" w:rsidP="008B3291">
      <w:pPr>
        <w:suppressAutoHyphens/>
        <w:wordWrap w:val="0"/>
        <w:adjustRightInd w:val="0"/>
        <w:ind w:right="20"/>
        <w:jc w:val="right"/>
        <w:textAlignment w:val="baseline"/>
        <w:rPr>
          <w:rFonts w:ascii="ＭＳ Ｐゴシック" w:eastAsia="ＭＳ Ｐゴシック" w:hAnsi="ＭＳ Ｐゴシック" w:cs="CenturyOldst"/>
          <w:color w:val="000000"/>
          <w:kern w:val="0"/>
          <w:sz w:val="48"/>
          <w:szCs w:val="48"/>
          <w:bdr w:val="single" w:sz="4" w:space="0" w:color="auto"/>
          <w:lang w:eastAsia="zh-CN"/>
        </w:rPr>
      </w:pPr>
      <w:r w:rsidRPr="008B3291">
        <w:rPr>
          <w:rFonts w:ascii="ＭＳ Ｐゴシック" w:eastAsia="ＭＳ Ｐゴシック" w:hAnsi="ＭＳ Ｐゴシック" w:cs="CenturyOldst" w:hint="eastAsia"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A39FF" wp14:editId="04BFA9C2">
                <wp:simplePos x="0" y="0"/>
                <wp:positionH relativeFrom="column">
                  <wp:posOffset>2335530</wp:posOffset>
                </wp:positionH>
                <wp:positionV relativeFrom="paragraph">
                  <wp:posOffset>196215</wp:posOffset>
                </wp:positionV>
                <wp:extent cx="9582150" cy="13906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390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508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3291" w:rsidRPr="00A87073" w:rsidRDefault="008B3291" w:rsidP="00F85B13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87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海外留学奨学金希望者募集</w:t>
                            </w:r>
                            <w:r w:rsidR="00F85B13" w:rsidRPr="00A87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！！</w:t>
                            </w:r>
                          </w:p>
                          <w:p w:rsidR="008B3291" w:rsidRPr="00A87073" w:rsidRDefault="008B3291" w:rsidP="00E77488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87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トビタテ！留学JAPAN</w:t>
                            </w:r>
                            <w:r w:rsidR="000173C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A87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日本代表プログラム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83.9pt;margin-top:15.45pt;width:754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" fillcolor="#ffc000" strokecolor="yellow" strokeweight="4pt">
                <v:stroke joinstyle="miter"/>
                <v:textbox>
                  <w:txbxContent>
                    <w:p w:rsidR="008B3291" w:rsidRPr="00A87073" w:rsidRDefault="008B3291" w:rsidP="00F85B13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Pr="00A8707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海外留学奨学金希望者募集</w:t>
                      </w:r>
                      <w:r w:rsidR="00F85B13" w:rsidRPr="00A8707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！！</w:t>
                      </w:r>
                    </w:p>
                    <w:p w:rsidR="008B3291" w:rsidRPr="00A87073" w:rsidRDefault="008B3291" w:rsidP="00E77488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8707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トビタテ！留学JAPAN</w:t>
                      </w:r>
                      <w:r w:rsidR="000173C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A8707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日本代表プログラム</w:t>
                      </w:r>
                    </w:p>
                  </w:txbxContent>
                </v:textbox>
              </v:roundrect>
            </w:pict>
          </mc:Fallback>
        </mc:AlternateContent>
      </w:r>
      <w:r w:rsidR="00A87073">
        <w:rPr>
          <w:rFonts w:ascii="ＭＳ Ｐゴシック" w:eastAsia="ＭＳ Ｐゴシック" w:hAnsi="ＭＳ Ｐゴシック" w:cs="CenturyOldst" w:hint="eastAsia"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1995B" wp14:editId="0A44EAA4">
                <wp:simplePos x="0" y="0"/>
                <wp:positionH relativeFrom="column">
                  <wp:posOffset>-245110</wp:posOffset>
                </wp:positionH>
                <wp:positionV relativeFrom="paragraph">
                  <wp:posOffset>-140970</wp:posOffset>
                </wp:positionV>
                <wp:extent cx="2571750" cy="23526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073" w:rsidRDefault="00A87073" w:rsidP="00A870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B005F" wp14:editId="2AFA177A">
                                  <wp:extent cx="2345382" cy="1793042"/>
                                  <wp:effectExtent l="133350" t="190500" r="131445" b="188595"/>
                                  <wp:docPr id="7" name="図 7" descr="C:\Users\1401786B\AppData\Local\Microsoft\Windows\Temporary Internet Files\Content.IE5\24ICVSBY\gatag-00006203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401786B\AppData\Local\Microsoft\Windows\Temporary Internet Files\Content.IE5\24ICVSBY\gatag-00006203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033501">
                                            <a:off x="0" y="0"/>
                                            <a:ext cx="2362015" cy="1805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-19.3pt;margin-top:-11.1pt;width:202.5pt;height:1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" filled="f" stroked="f" strokeweight="2pt">
                <v:textbox>
                  <w:txbxContent>
                    <w:p w:rsidR="00A87073" w:rsidRDefault="00A87073" w:rsidP="00A870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B005F" wp14:editId="2AFA177A">
                            <wp:extent cx="2345382" cy="1793042"/>
                            <wp:effectExtent l="133350" t="190500" r="131445" b="188595"/>
                            <wp:docPr id="7" name="図 7" descr="C:\Users\1401786B\AppData\Local\Microsoft\Windows\Temporary Internet Files\Content.IE5\24ICVSBY\gatag-00006203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401786B\AppData\Local\Microsoft\Windows\Temporary Internet Files\Content.IE5\24ICVSBY\gatag-00006203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033501">
                                      <a:off x="0" y="0"/>
                                      <a:ext cx="2362015" cy="1805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3291" w:rsidRPr="008B3291">
        <w:rPr>
          <w:rFonts w:ascii="CenturyOldst" w:eastAsia="ＭＳ 明朝" w:hAnsi="CenturyOldst" w:cs="CenturyOldst" w:hint="eastAsia"/>
          <w:color w:val="000000"/>
          <w:kern w:val="0"/>
          <w:sz w:val="22"/>
        </w:rPr>
        <w:t>平成</w:t>
      </w:r>
      <w:r w:rsidR="008B3291" w:rsidRPr="008B3291">
        <w:rPr>
          <w:rFonts w:ascii="CenturyOldst" w:eastAsia="ＭＳ 明朝" w:hAnsi="CenturyOldst" w:cs="CenturyOldst" w:hint="eastAsia"/>
          <w:color w:val="000000"/>
          <w:kern w:val="0"/>
          <w:sz w:val="22"/>
        </w:rPr>
        <w:t>30</w:t>
      </w:r>
      <w:r w:rsidR="008B3291" w:rsidRPr="008B3291">
        <w:rPr>
          <w:rFonts w:ascii="CenturyOldst" w:eastAsia="ＭＳ 明朝" w:hAnsi="CenturyOldst" w:cs="CenturyOldst" w:hint="eastAsia"/>
          <w:color w:val="000000"/>
          <w:kern w:val="0"/>
          <w:sz w:val="22"/>
        </w:rPr>
        <w:t>年</w:t>
      </w:r>
      <w:r w:rsidR="00BE7834">
        <w:rPr>
          <w:rFonts w:ascii="CenturyOldst" w:eastAsia="ＭＳ 明朝" w:hAnsi="CenturyOldst" w:cs="CenturyOldst" w:hint="eastAsia"/>
          <w:color w:val="000000"/>
          <w:kern w:val="0"/>
          <w:sz w:val="22"/>
        </w:rPr>
        <w:t>12</w:t>
      </w:r>
      <w:r w:rsidR="00FC7B48">
        <w:rPr>
          <w:rFonts w:ascii="CenturyOldst" w:eastAsia="ＭＳ 明朝" w:hAnsi="CenturyOldst" w:cs="CenturyOldst" w:hint="eastAsia"/>
          <w:color w:val="000000"/>
          <w:kern w:val="0"/>
          <w:sz w:val="22"/>
        </w:rPr>
        <w:t xml:space="preserve"> </w:t>
      </w:r>
      <w:r w:rsidR="008B3291" w:rsidRPr="008B3291">
        <w:rPr>
          <w:rFonts w:ascii="CenturyOldst" w:eastAsia="ＭＳ 明朝" w:hAnsi="CenturyOldst" w:cs="CenturyOldst" w:hint="eastAsia"/>
          <w:color w:val="000000"/>
          <w:kern w:val="0"/>
          <w:sz w:val="22"/>
        </w:rPr>
        <w:t>月</w:t>
      </w:r>
      <w:r w:rsidR="00BE7834">
        <w:rPr>
          <w:rFonts w:ascii="CenturyOldst" w:eastAsia="ＭＳ 明朝" w:hAnsi="CenturyOldst" w:cs="CenturyOldst" w:hint="eastAsia"/>
          <w:color w:val="000000"/>
          <w:kern w:val="0"/>
          <w:sz w:val="22"/>
        </w:rPr>
        <w:t>14</w:t>
      </w:r>
      <w:r w:rsidR="008B3291" w:rsidRPr="008B3291">
        <w:rPr>
          <w:rFonts w:ascii="CenturyOldst" w:eastAsia="ＭＳ 明朝" w:hAnsi="CenturyOldst" w:cs="CenturyOldst" w:hint="eastAsia"/>
          <w:color w:val="000000"/>
          <w:kern w:val="0"/>
          <w:sz w:val="22"/>
        </w:rPr>
        <w:t>日</w:t>
      </w:r>
    </w:p>
    <w:p w:rsidR="008B3291" w:rsidRDefault="008B3291"/>
    <w:p w:rsidR="008B3291" w:rsidRDefault="008B3291"/>
    <w:p w:rsidR="00E77488" w:rsidRDefault="00E77488" w:rsidP="008B3291">
      <w:pPr>
        <w:suppressAutoHyphens/>
        <w:wordWrap w:val="0"/>
        <w:adjustRightInd w:val="0"/>
        <w:jc w:val="left"/>
        <w:textAlignment w:val="baseline"/>
      </w:pPr>
    </w:p>
    <w:p w:rsidR="00A87073" w:rsidRDefault="00A87073" w:rsidP="00E77488">
      <w:pPr>
        <w:suppressAutoHyphens/>
        <w:wordWrap w:val="0"/>
        <w:adjustRightInd w:val="0"/>
        <w:ind w:firstLineChars="100" w:firstLine="241"/>
        <w:jc w:val="left"/>
        <w:textAlignment w:val="baseline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A87073" w:rsidRDefault="00A87073" w:rsidP="00E77488">
      <w:pPr>
        <w:suppressAutoHyphens/>
        <w:wordWrap w:val="0"/>
        <w:adjustRightInd w:val="0"/>
        <w:ind w:firstLineChars="100" w:firstLine="241"/>
        <w:jc w:val="left"/>
        <w:textAlignment w:val="baseline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A87073" w:rsidRDefault="00BD6581" w:rsidP="00BD6581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12720D"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694F6" wp14:editId="3C7D5A63">
                <wp:simplePos x="0" y="0"/>
                <wp:positionH relativeFrom="column">
                  <wp:posOffset>12573636</wp:posOffset>
                </wp:positionH>
                <wp:positionV relativeFrom="paragraph">
                  <wp:posOffset>5081</wp:posOffset>
                </wp:positionV>
                <wp:extent cx="1514475" cy="1713865"/>
                <wp:effectExtent l="0" t="0" r="142875" b="635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3386">
                          <a:off x="0" y="0"/>
                          <a:ext cx="1514475" cy="1713865"/>
                        </a:xfrm>
                        <a:prstGeom prst="leftArrow">
                          <a:avLst>
                            <a:gd name="adj1" fmla="val 50000"/>
                            <a:gd name="adj2" fmla="val 36781"/>
                          </a:avLst>
                        </a:prstGeom>
                        <a:pattFill prst="pct30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467" w:rsidRPr="0012720D" w:rsidRDefault="00DF42E8" w:rsidP="00F24467">
                            <w:pPr>
                              <w:spacing w:line="50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まずここ</w:t>
                            </w:r>
                            <w:r w:rsidR="0012720D" w:rsidRPr="0012720D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注意！！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" o:spid="_x0000_s1028" type="#_x0000_t66" style="position:absolute;left:0;text-align:left;margin-left:990.05pt;margin-top:.4pt;width:119.25pt;height:134.95pt;rotation:-213714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" adj="7945" fillcolor="#ffc000" strokecolor="red" strokeweight="2pt">
                <v:fill r:id="rId10" o:title="" color2="white [3212]" type="pattern"/>
                <v:textbox>
                  <w:txbxContent>
                    <w:p w:rsidR="00F24467" w:rsidRPr="0012720D" w:rsidRDefault="00DF42E8" w:rsidP="00F24467">
                      <w:pPr>
                        <w:spacing w:line="50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まずここ</w:t>
                      </w:r>
                      <w:r w:rsidR="0012720D" w:rsidRPr="0012720D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注意！！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A87073" w:rsidRDefault="00A87073" w:rsidP="00BD6581">
      <w:pPr>
        <w:suppressAutoHyphens/>
        <w:wordWrap w:val="0"/>
        <w:adjustRightInd w:val="0"/>
        <w:ind w:firstLineChars="100" w:firstLine="241"/>
        <w:jc w:val="left"/>
        <w:textAlignment w:val="baseline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E77488" w:rsidRPr="000173CD" w:rsidRDefault="008B3291" w:rsidP="000173CD">
      <w:pPr>
        <w:suppressAutoHyphens/>
        <w:wordWrap w:val="0"/>
        <w:adjustRightInd w:val="0"/>
        <w:spacing w:line="400" w:lineRule="exact"/>
        <w:ind w:firstLineChars="1500" w:firstLine="3900"/>
        <w:jc w:val="left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6"/>
          <w:szCs w:val="26"/>
        </w:rPr>
      </w:pPr>
      <w:r w:rsidRPr="000173CD">
        <w:rPr>
          <w:rFonts w:ascii="メイリオ" w:eastAsia="メイリオ" w:hAnsi="メイリオ" w:cs="メイリオ" w:hint="eastAsia"/>
          <w:b/>
          <w:sz w:val="26"/>
          <w:szCs w:val="26"/>
        </w:rPr>
        <w:t>平成</w:t>
      </w:r>
      <w:r w:rsidR="00BE7834">
        <w:rPr>
          <w:rFonts w:ascii="メイリオ" w:eastAsia="メイリオ" w:hAnsi="メイリオ" w:cs="メイリオ" w:hint="eastAsia"/>
          <w:b/>
          <w:sz w:val="26"/>
          <w:szCs w:val="26"/>
        </w:rPr>
        <w:t>31</w:t>
      </w:r>
      <w:r w:rsidR="00153157">
        <w:rPr>
          <w:rFonts w:ascii="メイリオ" w:eastAsia="メイリオ" w:hAnsi="メイリオ" w:cs="メイリオ" w:hint="eastAsia"/>
          <w:b/>
          <w:sz w:val="26"/>
          <w:szCs w:val="26"/>
        </w:rPr>
        <w:t>年度後期</w:t>
      </w:r>
      <w:bookmarkStart w:id="0" w:name="_GoBack"/>
      <w:bookmarkEnd w:id="0"/>
      <w:r w:rsidRPr="000173CD">
        <w:rPr>
          <w:rFonts w:ascii="メイリオ" w:eastAsia="メイリオ" w:hAnsi="メイリオ" w:cs="メイリオ" w:hint="eastAsia"/>
          <w:b/>
          <w:sz w:val="26"/>
          <w:szCs w:val="26"/>
        </w:rPr>
        <w:t>(第</w:t>
      </w:r>
      <w:r w:rsidR="009E1EBB">
        <w:rPr>
          <w:rFonts w:ascii="メイリオ" w:eastAsia="メイリオ" w:hAnsi="メイリオ" w:cs="メイリオ" w:hint="eastAsia"/>
          <w:b/>
          <w:sz w:val="26"/>
          <w:szCs w:val="26"/>
        </w:rPr>
        <w:t>11</w:t>
      </w:r>
      <w:r w:rsidRPr="000173CD">
        <w:rPr>
          <w:rFonts w:ascii="メイリオ" w:eastAsia="メイリオ" w:hAnsi="メイリオ" w:cs="メイリオ" w:hint="eastAsia"/>
          <w:b/>
          <w:sz w:val="26"/>
          <w:szCs w:val="26"/>
        </w:rPr>
        <w:t>期)官民協働海外留学支援制度～トビタテ！留学JAPAN日本代表プログラム～</w:t>
      </w:r>
      <w:r w:rsidR="000173CD" w:rsidRPr="000173CD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="00E77488" w:rsidRPr="000173CD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</w:rPr>
        <w:t>希望者を募集します。</w:t>
      </w:r>
    </w:p>
    <w:p w:rsidR="008B3291" w:rsidRPr="0012720D" w:rsidRDefault="008B3291" w:rsidP="000173CD">
      <w:pPr>
        <w:suppressAutoHyphens/>
        <w:wordWrap w:val="0"/>
        <w:adjustRightInd w:val="0"/>
        <w:spacing w:line="400" w:lineRule="exact"/>
        <w:ind w:firstLineChars="1800" w:firstLine="432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12720D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詳細はポスター、チラシ、右記U</w:t>
      </w:r>
      <w:r w:rsidRPr="0012720D"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  <w:t>RL</w:t>
      </w:r>
      <w:r w:rsidRPr="0012720D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を参照　</w:t>
      </w:r>
      <w:hyperlink r:id="rId11" w:history="1">
        <w:r w:rsidR="00E77488" w:rsidRPr="0012720D">
          <w:rPr>
            <w:rStyle w:val="a4"/>
            <w:rFonts w:ascii="メイリオ" w:eastAsia="メイリオ" w:hAnsi="メイリオ" w:cs="メイリオ" w:hint="eastAsia"/>
            <w:b/>
            <w:color w:val="00B050"/>
            <w:kern w:val="0"/>
            <w:sz w:val="28"/>
            <w:szCs w:val="28"/>
          </w:rPr>
          <w:t>http://www.tobitate.mext.go.jp/</w:t>
        </w:r>
      </w:hyperlink>
      <w:r w:rsidR="00E77488" w:rsidRPr="0012720D">
        <w:rPr>
          <w:rFonts w:ascii="メイリオ" w:eastAsia="メイリオ" w:hAnsi="メイリオ" w:cs="メイリオ" w:hint="eastAsia"/>
          <w:b/>
          <w:color w:val="FF0000"/>
          <w:kern w:val="0"/>
          <w:sz w:val="24"/>
          <w:szCs w:val="24"/>
        </w:rPr>
        <w:t xml:space="preserve">　</w:t>
      </w:r>
    </w:p>
    <w:p w:rsidR="008B3291" w:rsidRPr="0012720D" w:rsidRDefault="008B3291" w:rsidP="0012720D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F85B13" w:rsidRPr="0012720D" w:rsidRDefault="00F85B13" w:rsidP="00107E24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E77488" w:rsidRPr="00107E24" w:rsidRDefault="00E77488" w:rsidP="00107E24">
      <w:pPr>
        <w:suppressAutoHyphens/>
        <w:wordWrap w:val="0"/>
        <w:adjustRightInd w:val="0"/>
        <w:spacing w:line="400" w:lineRule="exact"/>
        <w:ind w:firstLineChars="200" w:firstLine="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申請書はオンライン入力ですが、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記入箇所はかなりボリュームがあります</w:t>
      </w:r>
      <w:r w:rsidR="00F85B13"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。</w:t>
      </w: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応募してみようと思ったら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とにかく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u w:val="wave" w:color="FF0000"/>
        </w:rPr>
        <w:t>早めに準備</w:t>
      </w: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しましょう。</w:t>
      </w:r>
    </w:p>
    <w:p w:rsidR="00F85B13" w:rsidRPr="0012720D" w:rsidRDefault="00F85B13" w:rsidP="0012720D">
      <w:pPr>
        <w:suppressAutoHyphens/>
        <w:wordWrap w:val="0"/>
        <w:adjustRightInd w:val="0"/>
        <w:spacing w:line="400" w:lineRule="exact"/>
        <w:ind w:firstLineChars="1100" w:firstLine="2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107E24" w:rsidRDefault="00F85B13" w:rsidP="00107E24">
      <w:pPr>
        <w:suppressAutoHyphens/>
        <w:wordWrap w:val="0"/>
        <w:adjustRightInd w:val="0"/>
        <w:spacing w:line="400" w:lineRule="exact"/>
        <w:ind w:firstLineChars="200" w:firstLine="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応募希望者には、申請に必要なキーコードをお知らせします。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情報学部教務学生係</w:t>
      </w:r>
      <w:hyperlink r:id="rId12" w:history="1">
        <w:r w:rsidRPr="00107E24">
          <w:rPr>
            <w:rFonts w:ascii="メイリオ" w:eastAsia="メイリオ" w:hAnsi="メイリオ" w:cs="メイリオ"/>
            <w:b/>
            <w:kern w:val="0"/>
            <w:sz w:val="32"/>
            <w:szCs w:val="32"/>
          </w:rPr>
          <w:t>jyo-kyomu@adm.nagoya-u.ac.jp</w:t>
        </w:r>
      </w:hyperlink>
      <w:r w:rsidRPr="00107E24">
        <w:rPr>
          <w:rFonts w:ascii="メイリオ" w:eastAsia="メイリオ" w:hAnsi="メイリオ" w:cs="メイリオ"/>
          <w:kern w:val="0"/>
          <w:sz w:val="32"/>
          <w:szCs w:val="32"/>
        </w:rPr>
        <w:t>へ</w:t>
      </w:r>
      <w:r w:rsidR="0012720D"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お</w:t>
      </w: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問い合わせください。</w:t>
      </w:r>
    </w:p>
    <w:p w:rsidR="00F85B13" w:rsidRPr="00107E24" w:rsidRDefault="00F85B13" w:rsidP="00107E24">
      <w:pPr>
        <w:suppressAutoHyphens/>
        <w:wordWrap w:val="0"/>
        <w:adjustRightInd w:val="0"/>
        <w:spacing w:line="400" w:lineRule="exact"/>
        <w:ind w:firstLineChars="200" w:firstLine="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(キーコードはメールでお知らせします)</w:t>
      </w:r>
    </w:p>
    <w:p w:rsidR="00F85B13" w:rsidRPr="00107E24" w:rsidRDefault="00F85B13" w:rsidP="00107E24">
      <w:pPr>
        <w:suppressAutoHyphens/>
        <w:wordWrap w:val="0"/>
        <w:adjustRightInd w:val="0"/>
        <w:spacing w:line="400" w:lineRule="exact"/>
        <w:ind w:firstLineChars="1100" w:firstLine="352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</w:p>
    <w:p w:rsidR="00B8188E" w:rsidRDefault="00B8188E" w:rsidP="00B8188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</w:t>
      </w:r>
      <w:r w:rsidR="008B3291" w:rsidRPr="00072B50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bdr w:val="single" w:sz="4" w:space="0" w:color="auto"/>
        </w:rPr>
        <w:t>申請書類</w:t>
      </w:r>
    </w:p>
    <w:p w:rsidR="006A2267" w:rsidRPr="006A2267" w:rsidRDefault="006A2267" w:rsidP="006A2267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6A226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■各コース共通</w:t>
      </w:r>
    </w:p>
    <w:p w:rsidR="008B3291" w:rsidRPr="00B8188E" w:rsidRDefault="008B3291" w:rsidP="00B8188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B8188E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【各コース共通】</w:t>
      </w:r>
    </w:p>
    <w:p w:rsidR="008B3291" w:rsidRPr="0012720D" w:rsidRDefault="006A2267" w:rsidP="000173CD">
      <w:pPr>
        <w:pStyle w:val="a3"/>
        <w:numPr>
          <w:ilvl w:val="0"/>
          <w:numId w:val="7"/>
        </w:numPr>
        <w:suppressAutoHyphens/>
        <w:wordWrap w:val="0"/>
        <w:adjustRightInd w:val="0"/>
        <w:spacing w:line="400" w:lineRule="exact"/>
        <w:ind w:leftChars="0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  <w:r w:rsidRPr="006A226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平成31年度官民協働海外留学支援制度留学計画書（様式１）（オンライン入力）</w:t>
      </w:r>
    </w:p>
    <w:p w:rsidR="008B3291" w:rsidRPr="006A2267" w:rsidRDefault="006A2267" w:rsidP="006A2267">
      <w:pPr>
        <w:pStyle w:val="a3"/>
        <w:numPr>
          <w:ilvl w:val="0"/>
          <w:numId w:val="7"/>
        </w:numPr>
        <w:suppressAutoHyphens/>
        <w:wordWrap w:val="0"/>
        <w:adjustRightInd w:val="0"/>
        <w:spacing w:line="400" w:lineRule="exact"/>
        <w:ind w:leftChars="0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  <w:r w:rsidRPr="006A2267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留学先機関の受入れ許可証等、留学計画の実現性を証明できる文書等の写し（オンラインPDF添付）※申請時に既に準備ができている場合のみ添付してください。</w:t>
      </w:r>
    </w:p>
    <w:p w:rsidR="008B3291" w:rsidRPr="000173CD" w:rsidRDefault="008B3291" w:rsidP="000173CD">
      <w:pPr>
        <w:pStyle w:val="a3"/>
        <w:numPr>
          <w:ilvl w:val="0"/>
          <w:numId w:val="7"/>
        </w:numPr>
        <w:suppressAutoHyphens/>
        <w:wordWrap w:val="0"/>
        <w:adjustRightInd w:val="0"/>
        <w:spacing w:line="400" w:lineRule="exact"/>
        <w:ind w:leftChars="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0173CD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所得証明関連書類（情報学部教務学生係へメールもしくは窓口へ写しを提出）</w:t>
      </w:r>
    </w:p>
    <w:p w:rsidR="00392190" w:rsidRPr="00392190" w:rsidRDefault="00392190" w:rsidP="00392190">
      <w:pPr>
        <w:suppressAutoHyphens/>
        <w:wordWrap w:val="0"/>
        <w:adjustRightInd w:val="0"/>
        <w:spacing w:line="400" w:lineRule="exact"/>
        <w:ind w:firstLineChars="450" w:firstLine="108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392190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※直近（平成29年1月～12月）の源泉徴収票、確定申告書等の写しを提出してください。</w:t>
      </w:r>
      <w:r w:rsidR="00BE7834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（平成3０年1月～12月の所得に関する証明書類が提出できる場合は、この期間の所得でも受付可）</w:t>
      </w:r>
    </w:p>
    <w:p w:rsidR="008B3291" w:rsidRPr="000173CD" w:rsidRDefault="00392190" w:rsidP="00392190">
      <w:pPr>
        <w:pStyle w:val="a3"/>
        <w:suppressAutoHyphens/>
        <w:wordWrap w:val="0"/>
        <w:adjustRightInd w:val="0"/>
        <w:spacing w:line="400" w:lineRule="exact"/>
        <w:ind w:leftChars="0" w:left="0" w:firstLineChars="450" w:firstLine="108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392190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※家計基準の判定は、平成31年4月1日時点の学籍身分（見込）で行います。</w:t>
      </w:r>
    </w:p>
    <w:p w:rsidR="00392190" w:rsidRPr="006A2267" w:rsidRDefault="00392190" w:rsidP="00392190">
      <w:pPr>
        <w:suppressAutoHyphens/>
        <w:wordWrap w:val="0"/>
        <w:adjustRightInd w:val="0"/>
        <w:spacing w:line="400" w:lineRule="exact"/>
        <w:ind w:firstLineChars="250" w:firstLine="60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④ </w:t>
      </w:r>
      <w:r w:rsidRPr="006A226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自由記述申請書（オンラインPDF添付）</w:t>
      </w:r>
    </w:p>
    <w:p w:rsidR="00392190" w:rsidRPr="006A2267" w:rsidRDefault="00392190" w:rsidP="00392190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6A226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■「未来テクノロジー人材枠」へ応募の学生</w:t>
      </w:r>
    </w:p>
    <w:p w:rsidR="00392190" w:rsidRPr="006A2267" w:rsidRDefault="00392190" w:rsidP="00392190">
      <w:pPr>
        <w:suppressAutoHyphens/>
        <w:wordWrap w:val="0"/>
        <w:adjustRightInd w:val="0"/>
        <w:spacing w:line="400" w:lineRule="exact"/>
        <w:ind w:firstLineChars="250" w:firstLine="60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⑤ </w:t>
      </w:r>
      <w:r w:rsidRPr="006A226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学習状況や成果・実績を証明する書類（オンラインPDF添付）</w:t>
      </w:r>
    </w:p>
    <w:p w:rsidR="00392190" w:rsidRPr="006A2267" w:rsidRDefault="00392190" w:rsidP="00392190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8B3291" w:rsidRPr="00B8188E" w:rsidRDefault="008B3291" w:rsidP="00107E24">
      <w:pPr>
        <w:suppressAutoHyphens/>
        <w:wordWrap w:val="0"/>
        <w:adjustRightInd w:val="0"/>
        <w:spacing w:line="400" w:lineRule="exact"/>
        <w:ind w:firstLineChars="1900" w:firstLine="4560"/>
        <w:jc w:val="left"/>
        <w:textAlignment w:val="baseline"/>
        <w:rPr>
          <w:rFonts w:ascii="メイリオ" w:eastAsia="メイリオ" w:hAnsi="メイリオ" w:cs="メイリオ"/>
          <w:b/>
          <w:color w:val="00B050"/>
          <w:kern w:val="0"/>
          <w:sz w:val="24"/>
          <w:szCs w:val="24"/>
        </w:rPr>
      </w:pPr>
      <w:r w:rsidRPr="00B8188E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 xml:space="preserve">オンライン入力・申請システムは右記URLにアクセス　</w:t>
      </w:r>
      <w:r w:rsidR="00A87073" w:rsidRPr="00B8188E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 xml:space="preserve">　　　　　　 </w:t>
      </w:r>
      <w:r w:rsidRPr="00B8188E">
        <w:rPr>
          <w:rFonts w:ascii="メイリオ" w:eastAsia="メイリオ" w:hAnsi="メイリオ" w:cs="メイリオ" w:hint="eastAsia"/>
          <w:color w:val="00B050"/>
          <w:kern w:val="0"/>
          <w:sz w:val="24"/>
          <w:szCs w:val="24"/>
        </w:rPr>
        <w:t xml:space="preserve">　</w:t>
      </w:r>
      <w:r w:rsidRPr="00B8188E">
        <w:rPr>
          <w:rFonts w:ascii="メイリオ" w:eastAsia="メイリオ" w:hAnsi="メイリオ" w:cs="メイリオ"/>
          <w:b/>
          <w:color w:val="00B050"/>
          <w:kern w:val="0"/>
          <w:sz w:val="24"/>
          <w:szCs w:val="24"/>
        </w:rPr>
        <w:t>http://www.tobitate.mext.go.jp/</w:t>
      </w:r>
    </w:p>
    <w:p w:rsidR="008B3291" w:rsidRPr="00B8188E" w:rsidRDefault="008B3291" w:rsidP="00107E24">
      <w:pPr>
        <w:suppressAutoHyphens/>
        <w:wordWrap w:val="0"/>
        <w:adjustRightInd w:val="0"/>
        <w:spacing w:line="400" w:lineRule="exact"/>
        <w:ind w:firstLineChars="1900" w:firstLine="4560"/>
        <w:jc w:val="left"/>
        <w:textAlignment w:val="baseline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B8188E"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  <w:t>申請希望者用ウェブサイト（全国コース/オープンコース　募集要項）</w:t>
      </w:r>
      <w:r w:rsidRPr="00B8188E">
        <w:rPr>
          <w:rFonts w:ascii="メイリオ" w:eastAsia="メイリオ" w:hAnsi="メイリオ" w:cs="メイリオ"/>
          <w:color w:val="00B050"/>
          <w:kern w:val="0"/>
          <w:sz w:val="24"/>
          <w:szCs w:val="24"/>
        </w:rPr>
        <w:t xml:space="preserve">　</w:t>
      </w:r>
      <w:r w:rsidR="00BD6581">
        <w:rPr>
          <w:rFonts w:ascii="メイリオ" w:eastAsia="メイリオ" w:hAnsi="メイリオ" w:cs="メイリオ" w:hint="eastAsia"/>
          <w:color w:val="00B050"/>
          <w:kern w:val="0"/>
          <w:sz w:val="24"/>
          <w:szCs w:val="24"/>
        </w:rPr>
        <w:t xml:space="preserve"> </w:t>
      </w:r>
      <w:hyperlink r:id="rId13" w:history="1">
        <w:r w:rsidRPr="00B8188E">
          <w:rPr>
            <w:rFonts w:ascii="メイリオ" w:eastAsia="メイリオ" w:hAnsi="メイリオ" w:cs="メイリオ"/>
            <w:b/>
            <w:color w:val="00B050"/>
            <w:kern w:val="0"/>
            <w:sz w:val="24"/>
            <w:szCs w:val="24"/>
          </w:rPr>
          <w:t>https://tobitate.jasso.go.jp/document/</w:t>
        </w:r>
      </w:hyperlink>
    </w:p>
    <w:p w:rsidR="008B3291" w:rsidRPr="0012720D" w:rsidRDefault="008B3291" w:rsidP="0012720D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107E24" w:rsidRDefault="008B3291" w:rsidP="00107E24">
      <w:pPr>
        <w:suppressAutoHyphens/>
        <w:wordWrap w:val="0"/>
        <w:adjustRightInd w:val="0"/>
        <w:spacing w:line="400" w:lineRule="exact"/>
        <w:ind w:firstLineChars="100" w:firstLine="320"/>
        <w:jc w:val="left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  <w:bdr w:val="single" w:sz="4" w:space="0" w:color="auto"/>
        </w:rPr>
        <w:t>提出期限</w:t>
      </w:r>
      <w:r w:rsidR="00A87073"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 xml:space="preserve">    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平成</w:t>
      </w:r>
      <w:r w:rsidR="00BE783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31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年</w:t>
      </w:r>
      <w:r w:rsidR="00BE783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2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月</w:t>
      </w:r>
      <w:r w:rsidR="00BE783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4日（月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）</w:t>
      </w:r>
      <w:r w:rsidR="00030EC6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1</w:t>
      </w:r>
      <w:r w:rsidR="00BE783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2</w:t>
      </w:r>
      <w:r w:rsidRPr="00107E24">
        <w:rPr>
          <w:rFonts w:ascii="メイリオ" w:eastAsia="メイリオ" w:hAnsi="メイリオ" w:cs="メイリオ"/>
          <w:b/>
          <w:color w:val="000000"/>
          <w:kern w:val="0"/>
          <w:sz w:val="32"/>
          <w:szCs w:val="32"/>
          <w:highlight w:val="yellow"/>
          <w:u w:val="single"/>
        </w:rPr>
        <w:t>: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00（厳守）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 xml:space="preserve">　提出期限を過ぎた申請は受け付けません</w:t>
      </w:r>
    </w:p>
    <w:p w:rsidR="00F85B13" w:rsidRPr="00107E24" w:rsidRDefault="000173CD" w:rsidP="00107E24">
      <w:pPr>
        <w:suppressAutoHyphens/>
        <w:wordWrap w:val="0"/>
        <w:adjustRightInd w:val="0"/>
        <w:spacing w:line="400" w:lineRule="exact"/>
        <w:ind w:firstLineChars="2600" w:firstLine="832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 xml:space="preserve">　　</w:t>
      </w:r>
      <w:r w:rsidR="00F85B13"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不備等で差し戻しになる場合もあります。</w:t>
      </w:r>
      <w:r w:rsidR="00F85B13"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u w:val="wave" w:color="FF0000"/>
        </w:rPr>
        <w:t>早めの準備、提出を心がけて</w:t>
      </w:r>
      <w:r w:rsidR="00F85B13"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ください</w:t>
      </w:r>
      <w:r w:rsidR="00F85B13"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。</w:t>
      </w:r>
    </w:p>
    <w:p w:rsidR="00BD6581" w:rsidRPr="0012720D" w:rsidRDefault="00BD6581" w:rsidP="00107E24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107E24" w:rsidRDefault="00107E24" w:rsidP="00B5334C">
      <w:pPr>
        <w:suppressAutoHyphens/>
        <w:wordWrap w:val="0"/>
        <w:adjustRightInd w:val="0"/>
        <w:spacing w:line="1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FC7B48" w:rsidRDefault="00FC7B48" w:rsidP="00FC7B48">
      <w:pPr>
        <w:pStyle w:val="Default"/>
        <w:spacing w:line="200" w:lineRule="exact"/>
      </w:pPr>
    </w:p>
    <w:p w:rsidR="00BE7834" w:rsidRDefault="00BE7834" w:rsidP="00BE7834"/>
    <w:p w:rsidR="00BE7834" w:rsidRDefault="00BE7834" w:rsidP="00BE7834">
      <w:pPr>
        <w:ind w:firstLineChars="300" w:firstLine="630"/>
      </w:pPr>
      <w:r w:rsidRPr="00245AE6">
        <w:rPr>
          <w:rFonts w:hint="eastAsia"/>
          <w:highlight w:val="yellow"/>
        </w:rPr>
        <w:t>なお、「</w:t>
      </w:r>
      <w:r w:rsidRPr="00245AE6">
        <w:rPr>
          <w:rFonts w:hint="eastAsia"/>
          <w:b/>
          <w:highlight w:val="yellow"/>
        </w:rPr>
        <w:t>本学において教育上有益な学修活動と認められた計画」</w:t>
      </w:r>
      <w:r w:rsidRPr="00C92560">
        <w:rPr>
          <w:rFonts w:hint="eastAsia"/>
          <w:highlight w:val="yellow"/>
        </w:rPr>
        <w:t>であることが応募条件の１つとなっています。指導教員等に十分相談のうえ応募してください。</w:t>
      </w:r>
      <w:r>
        <w:rPr>
          <w:rFonts w:hint="eastAsia"/>
          <w:highlight w:val="yellow"/>
        </w:rPr>
        <w:t>計画内容によっては応募を見合わせることがあります。</w:t>
      </w:r>
    </w:p>
    <w:p w:rsidR="00BE7834" w:rsidRDefault="00BE7834" w:rsidP="00BE7834"/>
    <w:p w:rsidR="005B7335" w:rsidRPr="00BD6581" w:rsidRDefault="005B7335" w:rsidP="00B5334C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E77488">
        <w:rPr>
          <w:rFonts w:asciiTheme="majorEastAsia" w:eastAsiaTheme="majorEastAsia" w:hAnsiTheme="majorEastAsia" w:cs="CenturyOldst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E179E" wp14:editId="4D3CFD36">
                <wp:simplePos x="0" y="0"/>
                <wp:positionH relativeFrom="margin">
                  <wp:posOffset>9669780</wp:posOffset>
                </wp:positionH>
                <wp:positionV relativeFrom="paragraph">
                  <wp:posOffset>90805</wp:posOffset>
                </wp:positionV>
                <wp:extent cx="4305300" cy="5334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61.4pt;margin-top:7.15pt;width:339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8B3291" w:rsidRPr="00A87073" w:rsidRDefault="008B3291" w:rsidP="00FC7B48">
      <w:pPr>
        <w:suppressAutoHyphens/>
        <w:wordWrap w:val="0"/>
        <w:adjustRightInd w:val="0"/>
        <w:ind w:right="840" w:firstLineChars="7000" w:firstLine="15400"/>
        <w:jc w:val="left"/>
        <w:textAlignment w:val="baseline"/>
        <w:rPr>
          <w:rFonts w:asciiTheme="majorEastAsia" w:eastAsiaTheme="majorEastAsia" w:hAnsiTheme="majorEastAsia" w:cs="CenturyOldst"/>
          <w:color w:val="000000"/>
          <w:kern w:val="0"/>
          <w:sz w:val="22"/>
        </w:rPr>
      </w:pPr>
      <w:r w:rsidRPr="00A87073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>情報学部・情報学研究科教務学生係 松井</w:t>
      </w:r>
    </w:p>
    <w:p w:rsidR="008B3291" w:rsidRPr="00A87073" w:rsidRDefault="008B3291" w:rsidP="005B7335">
      <w:pPr>
        <w:suppressAutoHyphens/>
        <w:wordWrap w:val="0"/>
        <w:adjustRightInd w:val="0"/>
        <w:ind w:right="840" w:firstLineChars="7000" w:firstLine="15400"/>
        <w:jc w:val="left"/>
        <w:textAlignment w:val="baseline"/>
        <w:rPr>
          <w:rFonts w:asciiTheme="majorEastAsia" w:eastAsiaTheme="majorEastAsia" w:hAnsiTheme="majorEastAsia"/>
          <w:sz w:val="22"/>
        </w:rPr>
      </w:pPr>
      <w:r w:rsidRPr="00A87073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>TEL ：052-789-4728</w:t>
      </w:r>
      <w:r w:rsidR="005B7335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 xml:space="preserve">   </w:t>
      </w:r>
      <w:r w:rsidR="00072B50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 xml:space="preserve"> </w:t>
      </w:r>
      <w:r w:rsidRPr="00A87073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>Email：</w:t>
      </w:r>
      <w:hyperlink r:id="rId14" w:history="1">
        <w:r w:rsidRPr="00A87073">
          <w:rPr>
            <w:rFonts w:asciiTheme="majorEastAsia" w:eastAsiaTheme="majorEastAsia" w:hAnsiTheme="majorEastAsia" w:cs="CenturyOldst"/>
            <w:kern w:val="0"/>
            <w:sz w:val="22"/>
          </w:rPr>
          <w:t>jyo-kyomu@adm.nagoya-u.ac.jp</w:t>
        </w:r>
      </w:hyperlink>
    </w:p>
    <w:sectPr w:rsidR="008B3291" w:rsidRPr="00A87073" w:rsidSect="00107E24">
      <w:pgSz w:w="23814" w:h="16840" w:orient="landscape" w:code="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90" w:rsidRDefault="00392190" w:rsidP="00392190">
      <w:r>
        <w:separator/>
      </w:r>
    </w:p>
  </w:endnote>
  <w:endnote w:type="continuationSeparator" w:id="0">
    <w:p w:rsidR="00392190" w:rsidRDefault="00392190" w:rsidP="0039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Oldst">
    <w:altName w:val="Times New Roman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90" w:rsidRDefault="00392190" w:rsidP="00392190">
      <w:r>
        <w:separator/>
      </w:r>
    </w:p>
  </w:footnote>
  <w:footnote w:type="continuationSeparator" w:id="0">
    <w:p w:rsidR="00392190" w:rsidRDefault="00392190" w:rsidP="0039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8B5"/>
    <w:multiLevelType w:val="hybridMultilevel"/>
    <w:tmpl w:val="08FE58FA"/>
    <w:lvl w:ilvl="0" w:tplc="389E780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390D4E"/>
    <w:multiLevelType w:val="hybridMultilevel"/>
    <w:tmpl w:val="5A7E211E"/>
    <w:lvl w:ilvl="0" w:tplc="40766A2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>
    <w:nsid w:val="30543E71"/>
    <w:multiLevelType w:val="hybridMultilevel"/>
    <w:tmpl w:val="1C0A19CC"/>
    <w:lvl w:ilvl="0" w:tplc="E86CF986">
      <w:start w:val="1"/>
      <w:numFmt w:val="decimalEnclosedCircle"/>
      <w:lvlText w:val="%1"/>
      <w:lvlJc w:val="left"/>
      <w:pPr>
        <w:ind w:left="604" w:hanging="360"/>
      </w:pPr>
      <w:rPr>
        <w:rFonts w:ascii="ＭＳ ゴシック" w:eastAsia="ＭＳ ゴシック" w:hAnsi="ＭＳ ゴシック" w:cs="CenturyOlds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>
    <w:nsid w:val="3EEC19ED"/>
    <w:multiLevelType w:val="hybridMultilevel"/>
    <w:tmpl w:val="C7B2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E609788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462C16"/>
    <w:multiLevelType w:val="hybridMultilevel"/>
    <w:tmpl w:val="983EF702"/>
    <w:lvl w:ilvl="0" w:tplc="BAB8B9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731257"/>
    <w:multiLevelType w:val="hybridMultilevel"/>
    <w:tmpl w:val="E5A0D3B8"/>
    <w:lvl w:ilvl="0" w:tplc="2482D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9216BF"/>
    <w:multiLevelType w:val="hybridMultilevel"/>
    <w:tmpl w:val="35CE9BCC"/>
    <w:lvl w:ilvl="0" w:tplc="14509734">
      <w:start w:val="6"/>
      <w:numFmt w:val="bullet"/>
      <w:lvlText w:val="☆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7E7F1EC9"/>
    <w:multiLevelType w:val="hybridMultilevel"/>
    <w:tmpl w:val="A7A01A0A"/>
    <w:lvl w:ilvl="0" w:tplc="761A3AEA">
      <w:numFmt w:val="bullet"/>
      <w:lvlText w:val="☆"/>
      <w:lvlJc w:val="left"/>
      <w:pPr>
        <w:ind w:left="15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91"/>
    <w:rsid w:val="000173CD"/>
    <w:rsid w:val="00030EC6"/>
    <w:rsid w:val="00072B50"/>
    <w:rsid w:val="000A6869"/>
    <w:rsid w:val="00107E24"/>
    <w:rsid w:val="0012720D"/>
    <w:rsid w:val="00153157"/>
    <w:rsid w:val="00354B3D"/>
    <w:rsid w:val="00392190"/>
    <w:rsid w:val="00392234"/>
    <w:rsid w:val="0056161C"/>
    <w:rsid w:val="00575AA6"/>
    <w:rsid w:val="005B7335"/>
    <w:rsid w:val="006A2267"/>
    <w:rsid w:val="008B3291"/>
    <w:rsid w:val="009E1EBB"/>
    <w:rsid w:val="00A87073"/>
    <w:rsid w:val="00B5334C"/>
    <w:rsid w:val="00B8188E"/>
    <w:rsid w:val="00BD6581"/>
    <w:rsid w:val="00BE7834"/>
    <w:rsid w:val="00C04237"/>
    <w:rsid w:val="00C054E7"/>
    <w:rsid w:val="00DF42E8"/>
    <w:rsid w:val="00E77488"/>
    <w:rsid w:val="00EC474D"/>
    <w:rsid w:val="00F24467"/>
    <w:rsid w:val="00F85B1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91"/>
    <w:pPr>
      <w:ind w:leftChars="400" w:left="840"/>
    </w:pPr>
  </w:style>
  <w:style w:type="character" w:styleId="a4">
    <w:name w:val="Hyperlink"/>
    <w:basedOn w:val="a0"/>
    <w:uiPriority w:val="99"/>
    <w:unhideWhenUsed/>
    <w:rsid w:val="00E774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B1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7B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2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190"/>
  </w:style>
  <w:style w:type="paragraph" w:styleId="a9">
    <w:name w:val="footer"/>
    <w:basedOn w:val="a"/>
    <w:link w:val="aa"/>
    <w:uiPriority w:val="99"/>
    <w:unhideWhenUsed/>
    <w:rsid w:val="00392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91"/>
    <w:pPr>
      <w:ind w:leftChars="400" w:left="840"/>
    </w:pPr>
  </w:style>
  <w:style w:type="character" w:styleId="a4">
    <w:name w:val="Hyperlink"/>
    <w:basedOn w:val="a0"/>
    <w:uiPriority w:val="99"/>
    <w:unhideWhenUsed/>
    <w:rsid w:val="00E774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B1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7B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2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190"/>
  </w:style>
  <w:style w:type="paragraph" w:styleId="a9">
    <w:name w:val="footer"/>
    <w:basedOn w:val="a"/>
    <w:link w:val="aa"/>
    <w:uiPriority w:val="99"/>
    <w:unhideWhenUsed/>
    <w:rsid w:val="00392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bitate.jasso.go.jp/docu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yo-kyomu@adm.nagoya-u.ac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bitate.mext.go.j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jyo-kyomu@adm.nagoy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1401786B</dc:creator>
  <cp:lastModifiedBy>1401786B</cp:lastModifiedBy>
  <cp:revision>4</cp:revision>
  <dcterms:created xsi:type="dcterms:W3CDTF">2018-12-14T01:58:00Z</dcterms:created>
  <dcterms:modified xsi:type="dcterms:W3CDTF">2018-12-14T02:39:00Z</dcterms:modified>
</cp:coreProperties>
</file>